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5F7C5" w14:textId="77777777" w:rsidR="001B341B" w:rsidRPr="008A3ACF" w:rsidRDefault="00D43152" w:rsidP="0035762C">
      <w:pPr>
        <w:pStyle w:val="IOPTitle"/>
        <w:spacing w:line="360" w:lineRule="auto"/>
        <w:rPr>
          <w:rFonts w:cs="Calibri"/>
        </w:rPr>
      </w:pPr>
      <w:r w:rsidRPr="008A3ACF">
        <w:rPr>
          <w:rStyle w:val="IOPTitleChar"/>
          <w:rFonts w:cs="Calibri"/>
          <w:b/>
        </w:rPr>
        <w:t>Article</w:t>
      </w:r>
      <w:r w:rsidRPr="008A3ACF">
        <w:rPr>
          <w:rFonts w:cs="Calibri"/>
        </w:rPr>
        <w:t xml:space="preserve"> title</w:t>
      </w:r>
    </w:p>
    <w:p w14:paraId="022F032F" w14:textId="3582DA74" w:rsidR="00D43152" w:rsidRPr="008A3ACF" w:rsidRDefault="00D43152" w:rsidP="0035762C">
      <w:pPr>
        <w:pStyle w:val="IOPAuthor"/>
        <w:spacing w:line="360" w:lineRule="auto"/>
        <w:rPr>
          <w:rFonts w:cs="Calibri"/>
          <w:vertAlign w:val="superscript"/>
        </w:rPr>
      </w:pPr>
      <w:r w:rsidRPr="008A3ACF">
        <w:rPr>
          <w:rFonts w:cs="Calibri"/>
        </w:rPr>
        <w:t>Author Name</w:t>
      </w:r>
      <w:proofErr w:type="gramStart"/>
      <w:r w:rsidRPr="008A3ACF">
        <w:rPr>
          <w:rFonts w:cs="Calibri"/>
          <w:vertAlign w:val="superscript"/>
        </w:rPr>
        <w:t>1</w:t>
      </w:r>
      <w:r w:rsidR="00A2136E">
        <w:rPr>
          <w:rFonts w:cs="Calibri"/>
          <w:vertAlign w:val="superscript"/>
        </w:rPr>
        <w:t>,</w:t>
      </w:r>
      <w:r w:rsidR="00A2136E">
        <w:rPr>
          <w:rFonts w:ascii="Arial" w:hAnsi="Arial" w:cs="Arial"/>
        </w:rPr>
        <w:t>*</w:t>
      </w:r>
      <w:proofErr w:type="gramEnd"/>
      <w:r w:rsidRPr="008A3ACF">
        <w:rPr>
          <w:rFonts w:cs="Calibri"/>
        </w:rPr>
        <w:t>, Author Name</w:t>
      </w:r>
      <w:r w:rsidRPr="008A3ACF">
        <w:rPr>
          <w:rFonts w:cs="Calibri"/>
          <w:vertAlign w:val="superscript"/>
        </w:rPr>
        <w:t>2</w:t>
      </w:r>
      <w:r w:rsidRPr="008A3ACF">
        <w:rPr>
          <w:rFonts w:cs="Calibri"/>
        </w:rPr>
        <w:t xml:space="preserve"> and Author Name</w:t>
      </w:r>
      <w:r w:rsidRPr="008A3ACF">
        <w:rPr>
          <w:rFonts w:cs="Calibri"/>
          <w:vertAlign w:val="superscript"/>
        </w:rPr>
        <w:t>1,2</w:t>
      </w:r>
    </w:p>
    <w:p w14:paraId="6099C18B" w14:textId="77777777" w:rsidR="00D43152" w:rsidRPr="008A3ACF" w:rsidRDefault="00D43152" w:rsidP="0035762C">
      <w:pPr>
        <w:pStyle w:val="IOPAff"/>
        <w:spacing w:line="360" w:lineRule="auto"/>
        <w:rPr>
          <w:rFonts w:ascii="Calibri" w:hAnsi="Calibri" w:cs="Calibri"/>
        </w:rPr>
      </w:pPr>
      <w:r w:rsidRPr="008A3ACF">
        <w:rPr>
          <w:rFonts w:ascii="Calibri" w:hAnsi="Calibri" w:cs="Calibri"/>
          <w:vertAlign w:val="superscript"/>
        </w:rPr>
        <w:t xml:space="preserve">1 </w:t>
      </w:r>
      <w:r w:rsidRPr="008A3ACF">
        <w:rPr>
          <w:rFonts w:ascii="Calibri" w:hAnsi="Calibri" w:cs="Calibri"/>
        </w:rPr>
        <w:t>Department One, Institution One, City One, Country</w:t>
      </w:r>
      <w:r w:rsidR="00D74B07" w:rsidRPr="008A3ACF">
        <w:rPr>
          <w:rFonts w:ascii="Calibri" w:hAnsi="Calibri" w:cs="Calibri"/>
        </w:rPr>
        <w:t xml:space="preserve"> One</w:t>
      </w:r>
    </w:p>
    <w:p w14:paraId="05A2D66E" w14:textId="77777777" w:rsidR="00D43152" w:rsidRPr="008A3ACF" w:rsidRDefault="00D43152" w:rsidP="0035762C">
      <w:pPr>
        <w:pStyle w:val="IOPAff"/>
        <w:spacing w:line="360" w:lineRule="auto"/>
        <w:rPr>
          <w:rFonts w:ascii="Calibri" w:hAnsi="Calibri" w:cs="Calibri"/>
        </w:rPr>
      </w:pPr>
      <w:r w:rsidRPr="008A3ACF">
        <w:rPr>
          <w:rFonts w:ascii="Calibri" w:hAnsi="Calibri" w:cs="Calibri"/>
          <w:vertAlign w:val="superscript"/>
        </w:rPr>
        <w:t xml:space="preserve">2 </w:t>
      </w:r>
      <w:r w:rsidRPr="008A3ACF">
        <w:rPr>
          <w:rFonts w:ascii="Calibri" w:hAnsi="Calibri" w:cs="Calibri"/>
        </w:rPr>
        <w:t>Department</w:t>
      </w:r>
      <w:r w:rsidR="00D74B07" w:rsidRPr="008A3ACF">
        <w:rPr>
          <w:rFonts w:ascii="Calibri" w:hAnsi="Calibri" w:cs="Calibri"/>
        </w:rPr>
        <w:t xml:space="preserve"> Two</w:t>
      </w:r>
      <w:r w:rsidRPr="008A3ACF">
        <w:rPr>
          <w:rFonts w:ascii="Calibri" w:hAnsi="Calibri" w:cs="Calibri"/>
        </w:rPr>
        <w:t>, Institution</w:t>
      </w:r>
      <w:r w:rsidR="00D74B07" w:rsidRPr="008A3ACF">
        <w:rPr>
          <w:rFonts w:ascii="Calibri" w:hAnsi="Calibri" w:cs="Calibri"/>
        </w:rPr>
        <w:t xml:space="preserve"> Two</w:t>
      </w:r>
      <w:r w:rsidRPr="008A3ACF">
        <w:rPr>
          <w:rFonts w:ascii="Calibri" w:hAnsi="Calibri" w:cs="Calibri"/>
        </w:rPr>
        <w:t>, City</w:t>
      </w:r>
      <w:r w:rsidR="00D74B07" w:rsidRPr="008A3ACF">
        <w:rPr>
          <w:rFonts w:ascii="Calibri" w:hAnsi="Calibri" w:cs="Calibri"/>
        </w:rPr>
        <w:t xml:space="preserve"> Two</w:t>
      </w:r>
      <w:r w:rsidRPr="008A3ACF">
        <w:rPr>
          <w:rFonts w:ascii="Calibri" w:hAnsi="Calibri" w:cs="Calibri"/>
        </w:rPr>
        <w:t>, Country</w:t>
      </w:r>
      <w:r w:rsidR="00D74B07" w:rsidRPr="008A3ACF">
        <w:rPr>
          <w:rFonts w:ascii="Calibri" w:hAnsi="Calibri" w:cs="Calibri"/>
        </w:rPr>
        <w:t xml:space="preserve"> Two</w:t>
      </w:r>
    </w:p>
    <w:p w14:paraId="5308F7C7" w14:textId="77777777" w:rsidR="00D74B07" w:rsidRPr="008A3ACF" w:rsidRDefault="00D74B07" w:rsidP="0035762C">
      <w:pPr>
        <w:pStyle w:val="IOPAff"/>
        <w:spacing w:line="360" w:lineRule="auto"/>
        <w:rPr>
          <w:rFonts w:ascii="Calibri" w:hAnsi="Calibri" w:cs="Calibri"/>
        </w:rPr>
      </w:pPr>
    </w:p>
    <w:p w14:paraId="1A166184" w14:textId="0B360EDA" w:rsidR="00D43152" w:rsidRPr="008A3ACF" w:rsidRDefault="00A2136E" w:rsidP="0035762C">
      <w:pPr>
        <w:pStyle w:val="IOPAff"/>
        <w:spacing w:line="360" w:lineRule="auto"/>
        <w:rPr>
          <w:rFonts w:ascii="Calibri" w:hAnsi="Calibri" w:cs="Calibri"/>
        </w:rPr>
      </w:pPr>
      <w:r>
        <w:rPr>
          <w:rFonts w:ascii="Arial" w:hAnsi="Arial" w:cs="Arial"/>
        </w:rPr>
        <w:t>*</w:t>
      </w:r>
      <w:r w:rsidRPr="006C2E86">
        <w:rPr>
          <w:rFonts w:ascii="Calibri" w:hAnsi="Calibri" w:cs="Calibri"/>
        </w:rPr>
        <w:t xml:space="preserve"> Correspondence</w:t>
      </w:r>
      <w:r w:rsidR="00D74B07" w:rsidRPr="008A3ACF">
        <w:rPr>
          <w:rFonts w:ascii="Calibri" w:hAnsi="Calibri" w:cs="Calibri"/>
        </w:rPr>
        <w:t>: xxx@xxx.xx</w:t>
      </w:r>
    </w:p>
    <w:p w14:paraId="67A7BEB9" w14:textId="77777777" w:rsidR="00D43152" w:rsidRPr="008A3ACF" w:rsidRDefault="00D43152" w:rsidP="0035762C">
      <w:pPr>
        <w:pStyle w:val="IOPAff"/>
        <w:spacing w:line="360" w:lineRule="auto"/>
        <w:rPr>
          <w:rFonts w:ascii="Calibri" w:hAnsi="Calibri" w:cs="Calibri"/>
        </w:rPr>
      </w:pPr>
    </w:p>
    <w:p w14:paraId="294C9AC5" w14:textId="77777777" w:rsidR="00D74B07" w:rsidRPr="008A3ACF" w:rsidRDefault="00D74B07" w:rsidP="0035762C">
      <w:pPr>
        <w:pStyle w:val="IOPAff"/>
        <w:spacing w:line="360" w:lineRule="auto"/>
        <w:rPr>
          <w:rFonts w:ascii="Calibri" w:hAnsi="Calibri" w:cs="Calibri"/>
        </w:rPr>
      </w:pPr>
      <w:r w:rsidRPr="008A3ACF">
        <w:rPr>
          <w:rFonts w:ascii="Calibri" w:hAnsi="Calibri" w:cs="Calibri"/>
        </w:rPr>
        <w:t xml:space="preserve">Received </w:t>
      </w:r>
      <w:proofErr w:type="spellStart"/>
      <w:r w:rsidRPr="008A3ACF">
        <w:rPr>
          <w:rFonts w:ascii="Calibri" w:hAnsi="Calibri" w:cs="Calibri"/>
        </w:rPr>
        <w:t>xxxxxx</w:t>
      </w:r>
      <w:proofErr w:type="spellEnd"/>
    </w:p>
    <w:p w14:paraId="7ADA500E" w14:textId="77777777" w:rsidR="00D74B07" w:rsidRPr="008A3ACF" w:rsidRDefault="00D74B07" w:rsidP="0035762C">
      <w:pPr>
        <w:pStyle w:val="IOPAff"/>
        <w:spacing w:line="360" w:lineRule="auto"/>
        <w:rPr>
          <w:rFonts w:ascii="Calibri" w:hAnsi="Calibri" w:cs="Calibri"/>
        </w:rPr>
      </w:pPr>
      <w:r w:rsidRPr="008A3ACF">
        <w:rPr>
          <w:rFonts w:ascii="Calibri" w:hAnsi="Calibri" w:cs="Calibri"/>
        </w:rPr>
        <w:t xml:space="preserve">Accepted for publication </w:t>
      </w:r>
      <w:proofErr w:type="spellStart"/>
      <w:r w:rsidRPr="008A3ACF">
        <w:rPr>
          <w:rFonts w:ascii="Calibri" w:hAnsi="Calibri" w:cs="Calibri"/>
        </w:rPr>
        <w:t>xxxxxx</w:t>
      </w:r>
      <w:proofErr w:type="spellEnd"/>
    </w:p>
    <w:p w14:paraId="243E16C8" w14:textId="77777777" w:rsidR="00D74B07" w:rsidRPr="008A3ACF" w:rsidRDefault="00D74B07" w:rsidP="0035762C">
      <w:pPr>
        <w:pStyle w:val="IOPAff"/>
        <w:spacing w:line="360" w:lineRule="auto"/>
        <w:rPr>
          <w:rFonts w:ascii="Calibri" w:hAnsi="Calibri" w:cs="Calibri"/>
        </w:rPr>
      </w:pPr>
      <w:r w:rsidRPr="008A3ACF">
        <w:rPr>
          <w:rFonts w:ascii="Calibri" w:hAnsi="Calibri" w:cs="Calibri"/>
        </w:rPr>
        <w:t xml:space="preserve">Published </w:t>
      </w:r>
      <w:proofErr w:type="spellStart"/>
      <w:r w:rsidRPr="008A3ACF">
        <w:rPr>
          <w:rFonts w:ascii="Calibri" w:hAnsi="Calibri" w:cs="Calibri"/>
        </w:rPr>
        <w:t>xxxxxx</w:t>
      </w:r>
      <w:proofErr w:type="spellEnd"/>
    </w:p>
    <w:p w14:paraId="7CFCCD7F" w14:textId="77777777" w:rsidR="00D74B07" w:rsidRPr="008A3ACF" w:rsidRDefault="00D74B07" w:rsidP="0035762C">
      <w:pPr>
        <w:pStyle w:val="IOPH1"/>
        <w:spacing w:line="360" w:lineRule="auto"/>
        <w:rPr>
          <w:rFonts w:cs="Calibri"/>
        </w:rPr>
      </w:pPr>
      <w:r w:rsidRPr="008A3ACF">
        <w:rPr>
          <w:rFonts w:cs="Calibri"/>
        </w:rPr>
        <w:t>Abstract</w:t>
      </w:r>
      <w:r w:rsidR="00816061" w:rsidRPr="008A3ACF">
        <w:rPr>
          <w:rFonts w:cs="Calibri"/>
        </w:rPr>
        <w:t xml:space="preserve"> </w:t>
      </w:r>
      <w:r w:rsidR="00816061" w:rsidRPr="008253E1">
        <w:rPr>
          <w:rFonts w:cs="Calibri"/>
          <w:noProof/>
        </w:rPr>
        <w:t>(Calibri (Body)</w:t>
      </w:r>
      <w:r w:rsidR="00816061">
        <w:rPr>
          <w:rFonts w:cs="Calibri"/>
          <w:noProof/>
        </w:rPr>
        <w:t xml:space="preserve"> 11 Bold)</w:t>
      </w:r>
    </w:p>
    <w:p w14:paraId="09646EFC" w14:textId="77777777" w:rsidR="00D74B07" w:rsidRPr="008A3ACF" w:rsidRDefault="00B31D49" w:rsidP="00484C41">
      <w:pPr>
        <w:pStyle w:val="IOPAbsText"/>
        <w:spacing w:line="264" w:lineRule="auto"/>
        <w:ind w:right="28"/>
        <w:jc w:val="both"/>
        <w:rPr>
          <w:rFonts w:ascii="Calibri" w:hAnsi="Calibri" w:cs="Calibri"/>
        </w:rPr>
      </w:pPr>
      <w:r w:rsidRPr="008A3ACF">
        <w:rPr>
          <w:rFonts w:ascii="Calibri" w:hAnsi="Calibri" w:cs="Calibri"/>
          <w:noProof/>
        </w:rPr>
        <w:t xml:space="preserve">Sample text inserted for illustration. </w:t>
      </w:r>
      <w:r w:rsidR="00816061" w:rsidRPr="00816061">
        <w:rPr>
          <w:rFonts w:ascii="Calibri" w:hAnsi="Calibri" w:cs="Calibri"/>
          <w:noProof/>
        </w:rPr>
        <w:t xml:space="preserve">Texts will be in Calibri Body 10 font. </w:t>
      </w:r>
      <w:r w:rsidRPr="008A3ACF">
        <w:rPr>
          <w:rFonts w:ascii="Calibri" w:hAnsi="Calibri" w:cs="Calibri"/>
        </w:rPr>
        <w:t>Your abstract should give readers a brief summary of your article. It should concisely describe the contents of your article, and include key terms. It should be informative, accessible and not only indicate the general scope of the article but also state the main results obtained and conclusions drawn. The abstract should be complete in itself; it should</w:t>
      </w:r>
      <w:r w:rsidR="00E20803" w:rsidRPr="008A3ACF">
        <w:rPr>
          <w:rFonts w:ascii="Calibri" w:hAnsi="Calibri" w:cs="Calibri"/>
        </w:rPr>
        <w:t xml:space="preserve"> not contain undefined </w:t>
      </w:r>
      <w:r w:rsidRPr="008A3ACF">
        <w:rPr>
          <w:rFonts w:ascii="Calibri" w:hAnsi="Calibri" w:cs="Calibri"/>
        </w:rPr>
        <w:t xml:space="preserve">abbreviations and no table numbers, figure numbers, references or equations should be referred to. It should be suitable for direct inclusion in abstracting services and should not normally be more than </w:t>
      </w:r>
      <w:r w:rsidR="00762D26" w:rsidRPr="008A3ACF">
        <w:rPr>
          <w:rFonts w:ascii="Calibri" w:hAnsi="Calibri" w:cs="Calibri"/>
        </w:rPr>
        <w:t>250</w:t>
      </w:r>
      <w:r w:rsidRPr="008A3ACF">
        <w:rPr>
          <w:rFonts w:ascii="Calibri" w:hAnsi="Calibri" w:cs="Calibri"/>
        </w:rPr>
        <w:t xml:space="preserve"> words.</w:t>
      </w:r>
    </w:p>
    <w:p w14:paraId="6D02781C" w14:textId="77777777" w:rsidR="005223F4" w:rsidRPr="008A3ACF" w:rsidRDefault="005223F4" w:rsidP="0035762C">
      <w:pPr>
        <w:pStyle w:val="IOPKwd"/>
        <w:spacing w:before="120" w:after="120" w:line="360" w:lineRule="auto"/>
        <w:rPr>
          <w:rFonts w:ascii="Calibri" w:hAnsi="Calibri" w:cs="Calibri"/>
        </w:rPr>
      </w:pPr>
      <w:r w:rsidRPr="008A3ACF">
        <w:rPr>
          <w:rFonts w:ascii="Calibri" w:hAnsi="Calibri" w:cs="Calibri"/>
        </w:rPr>
        <w:t xml:space="preserve">Keywords: </w:t>
      </w:r>
      <w:r w:rsidR="004D603B" w:rsidRPr="008A3ACF">
        <w:rPr>
          <w:rFonts w:ascii="Calibri" w:hAnsi="Calibri" w:cs="Calibri"/>
        </w:rPr>
        <w:t>Term, Term, Term</w:t>
      </w:r>
    </w:p>
    <w:p w14:paraId="12C6BDB7" w14:textId="77777777" w:rsidR="008253E1" w:rsidRPr="008253E1" w:rsidRDefault="00A40AFB" w:rsidP="0035762C">
      <w:pPr>
        <w:pStyle w:val="IOPH1"/>
        <w:spacing w:before="120" w:line="360" w:lineRule="auto"/>
        <w:rPr>
          <w:rFonts w:cs="Calibri"/>
          <w:noProof/>
        </w:rPr>
      </w:pPr>
      <w:r w:rsidRPr="008A3ACF">
        <w:rPr>
          <w:rFonts w:cs="Calibri"/>
        </w:rPr>
        <w:t xml:space="preserve">1. </w:t>
      </w:r>
      <w:r w:rsidR="00705E5C" w:rsidRPr="008A3ACF">
        <w:rPr>
          <w:rFonts w:cs="Calibri"/>
        </w:rPr>
        <w:t xml:space="preserve">Introduction </w:t>
      </w:r>
      <w:r w:rsidR="008253E1" w:rsidRPr="008253E1">
        <w:rPr>
          <w:rFonts w:cs="Calibri"/>
          <w:noProof/>
        </w:rPr>
        <w:t>(Calibri (Body)</w:t>
      </w:r>
      <w:r w:rsidR="008253E1">
        <w:rPr>
          <w:rFonts w:cs="Calibri"/>
          <w:noProof/>
        </w:rPr>
        <w:t xml:space="preserve"> 11 Bold)</w:t>
      </w:r>
    </w:p>
    <w:p w14:paraId="6D68CC8D" w14:textId="77777777" w:rsidR="0055274C" w:rsidRPr="00ED7B4D" w:rsidRDefault="00AC682B" w:rsidP="00484C41">
      <w:pPr>
        <w:pStyle w:val="IOPText"/>
        <w:rPr>
          <w:noProof/>
        </w:rPr>
      </w:pPr>
      <w:r w:rsidRPr="00ED7B4D">
        <w:rPr>
          <w:noProof/>
        </w:rPr>
        <w:t>Texts will be in Calibri Body 1</w:t>
      </w:r>
      <w:r w:rsidR="00ED7B4D">
        <w:rPr>
          <w:noProof/>
        </w:rPr>
        <w:t>1</w:t>
      </w:r>
      <w:r w:rsidRPr="00ED7B4D">
        <w:rPr>
          <w:noProof/>
        </w:rPr>
        <w:t xml:space="preserve"> font. </w:t>
      </w:r>
      <w:r w:rsidR="0055274C" w:rsidRPr="00ED7B4D">
        <w:rPr>
          <w:noProof/>
        </w:rPr>
        <w:t xml:space="preserve">Sample </w:t>
      </w:r>
      <w:r w:rsidR="0055274C" w:rsidRPr="00484C41">
        <w:t>text</w:t>
      </w:r>
      <w:r w:rsidR="0055274C" w:rsidRPr="00ED7B4D">
        <w:rPr>
          <w:noProof/>
        </w:rPr>
        <w:t xml:space="preserve"> inserted fo</w:t>
      </w:r>
      <w:r w:rsidR="00B7586C" w:rsidRPr="00ED7B4D">
        <w:rPr>
          <w:noProof/>
        </w:rPr>
        <w:t>r illustration. Replace with ar</w:t>
      </w:r>
      <w:r w:rsidR="0055274C" w:rsidRPr="00ED7B4D">
        <w:rPr>
          <w:noProof/>
        </w:rPr>
        <w:t>ticle text</w:t>
      </w:r>
      <w:r w:rsidR="00396087" w:rsidRPr="00ED7B4D">
        <w:rPr>
          <w:noProof/>
        </w:rPr>
        <w:t>,</w:t>
      </w:r>
      <w:r w:rsidR="00B7586C" w:rsidRPr="00ED7B4D">
        <w:rPr>
          <w:noProof/>
        </w:rPr>
        <w:t xml:space="preserve"> including headings where appropriate</w:t>
      </w:r>
      <w:r w:rsidRPr="00ED7B4D">
        <w:rPr>
          <w:noProof/>
        </w:rPr>
        <w:t>.</w:t>
      </w:r>
      <w:r w:rsidR="00ED2D05" w:rsidRPr="00ED7B4D">
        <w:rPr>
          <w:noProof/>
        </w:rPr>
        <w:t xml:space="preserve"> Margin of the entire paper will be Top 2.5 cm; Bottom 3.6 cm; Left 1.6 cm; Right 1.6 cm.</w:t>
      </w:r>
    </w:p>
    <w:p w14:paraId="687C2A77" w14:textId="77777777" w:rsidR="0055274C" w:rsidRPr="008A3ACF" w:rsidRDefault="0055274C" w:rsidP="0035762C">
      <w:pPr>
        <w:pStyle w:val="IOPH2"/>
        <w:spacing w:before="120" w:line="360" w:lineRule="auto"/>
        <w:rPr>
          <w:rFonts w:cs="Calibri"/>
        </w:rPr>
      </w:pPr>
      <w:r w:rsidRPr="008A3ACF">
        <w:rPr>
          <w:rFonts w:cs="Calibri"/>
        </w:rPr>
        <w:t>1.1 Subsection heading</w:t>
      </w:r>
      <w:r w:rsidR="00AC682B" w:rsidRPr="008A3ACF">
        <w:rPr>
          <w:rFonts w:cs="Calibri"/>
        </w:rPr>
        <w:t xml:space="preserve"> </w:t>
      </w:r>
      <w:r w:rsidR="00AC682B" w:rsidRPr="008253E1">
        <w:rPr>
          <w:rFonts w:cs="Calibri"/>
          <w:noProof/>
        </w:rPr>
        <w:t>(Calibri (Body)</w:t>
      </w:r>
      <w:r w:rsidR="00AC682B">
        <w:rPr>
          <w:rFonts w:cs="Calibri"/>
          <w:noProof/>
        </w:rPr>
        <w:t xml:space="preserve"> 11 Italic)</w:t>
      </w:r>
    </w:p>
    <w:p w14:paraId="7E761123" w14:textId="77777777" w:rsidR="00AC682B" w:rsidRPr="00ED7B4D" w:rsidRDefault="00AC682B" w:rsidP="00484C41">
      <w:pPr>
        <w:pStyle w:val="IOPText"/>
        <w:rPr>
          <w:noProof/>
        </w:rPr>
      </w:pPr>
      <w:r w:rsidRPr="00ED7B4D">
        <w:rPr>
          <w:noProof/>
        </w:rPr>
        <w:t>Texts will be in Calibri Body 1</w:t>
      </w:r>
      <w:r w:rsidR="00ED7B4D">
        <w:rPr>
          <w:noProof/>
        </w:rPr>
        <w:t>1</w:t>
      </w:r>
      <w:r w:rsidRPr="00ED7B4D">
        <w:rPr>
          <w:noProof/>
        </w:rPr>
        <w:t xml:space="preserve"> </w:t>
      </w:r>
      <w:r w:rsidRPr="00484C41">
        <w:t>font</w:t>
      </w:r>
      <w:r w:rsidRPr="00ED7B4D">
        <w:rPr>
          <w:noProof/>
        </w:rPr>
        <w:t xml:space="preserve">. Sample text </w:t>
      </w:r>
      <w:r w:rsidRPr="00484C41">
        <w:t>inserted</w:t>
      </w:r>
      <w:r w:rsidRPr="00ED7B4D">
        <w:rPr>
          <w:noProof/>
        </w:rPr>
        <w:t xml:space="preserve"> for illustration. Replace with article text, including headings where appropriate.</w:t>
      </w:r>
    </w:p>
    <w:p w14:paraId="127C59DD" w14:textId="77777777" w:rsidR="004D603B" w:rsidRPr="008A3ACF" w:rsidRDefault="004D603B" w:rsidP="0035762C">
      <w:pPr>
        <w:pStyle w:val="IOPH3"/>
        <w:spacing w:before="120" w:after="120" w:line="360" w:lineRule="auto"/>
        <w:rPr>
          <w:rFonts w:cs="Calibri"/>
        </w:rPr>
      </w:pPr>
      <w:r w:rsidRPr="008A3ACF">
        <w:rPr>
          <w:rFonts w:cs="Calibri"/>
        </w:rPr>
        <w:t xml:space="preserve">1.1.1 </w:t>
      </w:r>
      <w:r w:rsidR="0020687F" w:rsidRPr="008A3ACF">
        <w:rPr>
          <w:rFonts w:cs="Calibri"/>
        </w:rPr>
        <w:t>Tables</w:t>
      </w:r>
      <w:r w:rsidR="00A10006" w:rsidRPr="008A3ACF">
        <w:rPr>
          <w:rFonts w:cs="Calibri"/>
        </w:rPr>
        <w:t xml:space="preserve"> and figures</w:t>
      </w:r>
      <w:r w:rsidR="00AC682B" w:rsidRPr="008A3ACF">
        <w:rPr>
          <w:rFonts w:cs="Calibri"/>
        </w:rPr>
        <w:t xml:space="preserve"> </w:t>
      </w:r>
      <w:r w:rsidR="00AC682B" w:rsidRPr="008253E1">
        <w:rPr>
          <w:rFonts w:cs="Calibri"/>
          <w:noProof/>
        </w:rPr>
        <w:t>(Calibri (Body)</w:t>
      </w:r>
      <w:r w:rsidR="00AC682B">
        <w:rPr>
          <w:rFonts w:cs="Calibri"/>
          <w:noProof/>
        </w:rPr>
        <w:t xml:space="preserve"> 11 Italic)</w:t>
      </w:r>
    </w:p>
    <w:p w14:paraId="4790275C" w14:textId="3ECC176A" w:rsidR="0020687F" w:rsidRDefault="00F212D7" w:rsidP="00484C41">
      <w:pPr>
        <w:pStyle w:val="IOPText"/>
      </w:pPr>
      <w:bookmarkStart w:id="0" w:name="OLE_LINK18"/>
      <w:r w:rsidRPr="003030D2">
        <w:t xml:space="preserve">All figures and tables should be cited in the main text as Figure 1, Table 1, </w:t>
      </w:r>
      <w:r w:rsidRPr="0050778E">
        <w:t>etc.</w:t>
      </w:r>
      <w:r>
        <w:t xml:space="preserve"> </w:t>
      </w:r>
      <w:r w:rsidR="00ED7B4D" w:rsidRPr="00484C41">
        <w:t xml:space="preserve">Texts will be in Calibri Body 11 font.  </w:t>
      </w:r>
      <w:r w:rsidR="0020687F" w:rsidRPr="00484C41">
        <w:t xml:space="preserve">All tables </w:t>
      </w:r>
      <w:r w:rsidR="00A10006" w:rsidRPr="00484C41">
        <w:t xml:space="preserve">and figures </w:t>
      </w:r>
      <w:r w:rsidR="0020687F" w:rsidRPr="00484C41">
        <w:t xml:space="preserve">should be numbered with Arabic numerals. Every table </w:t>
      </w:r>
      <w:r w:rsidR="00A10006" w:rsidRPr="00484C41">
        <w:t xml:space="preserve">and figure </w:t>
      </w:r>
      <w:r w:rsidR="0020687F" w:rsidRPr="00484C41">
        <w:t>should have a caption</w:t>
      </w:r>
      <w:r w:rsidR="00A10006" w:rsidRPr="00484C41">
        <w:t xml:space="preserve"> heading</w:t>
      </w:r>
      <w:r w:rsidR="0020687F" w:rsidRPr="00484C41">
        <w:t>. Headings</w:t>
      </w:r>
      <w:r w:rsidR="00A10006" w:rsidRPr="00484C41">
        <w:t xml:space="preserve"> of tables</w:t>
      </w:r>
      <w:r w:rsidR="0020687F" w:rsidRPr="00484C41">
        <w:t xml:space="preserve"> should be placed above tables, mid justified. </w:t>
      </w:r>
      <w:r w:rsidR="00A10006" w:rsidRPr="00484C41">
        <w:t xml:space="preserve">Headings of figures should be placed below the figures, mid justified. </w:t>
      </w:r>
      <w:r w:rsidR="0020687F" w:rsidRPr="00484C41">
        <w:t>Only horizontal lines should be used within a table, to distinguish the column headings from the body of the table, and immediately above and below the table. Tables must be embedded into the text and not supplied separately</w:t>
      </w:r>
      <w:r w:rsidR="0020687F" w:rsidRPr="00ED7B4D">
        <w:t>.</w:t>
      </w:r>
      <w:bookmarkEnd w:id="0"/>
      <w:r w:rsidR="0020687F" w:rsidRPr="00ED7B4D">
        <w:t xml:space="preserve"> </w:t>
      </w:r>
    </w:p>
    <w:p w14:paraId="5A2AB40E" w14:textId="77777777" w:rsidR="00A2136E" w:rsidRDefault="00A2136E" w:rsidP="00484C41">
      <w:pPr>
        <w:pStyle w:val="IOPText"/>
      </w:pPr>
    </w:p>
    <w:p w14:paraId="499EA99C" w14:textId="77777777" w:rsidR="00A2136E" w:rsidRDefault="00A2136E" w:rsidP="00484C41">
      <w:pPr>
        <w:pStyle w:val="IOPText"/>
      </w:pPr>
    </w:p>
    <w:p w14:paraId="1C51A645" w14:textId="77777777" w:rsidR="00A2136E" w:rsidRPr="00774A1A" w:rsidRDefault="00A2136E" w:rsidP="00A2136E">
      <w:pPr>
        <w:pStyle w:val="IOPText"/>
        <w:ind w:firstLine="0"/>
        <w:jc w:val="center"/>
        <w:rPr>
          <w:noProof/>
        </w:rPr>
      </w:pPr>
      <w:r w:rsidRPr="00774A1A">
        <w:rPr>
          <w:noProof/>
        </w:rPr>
        <w:t>Table 1. Criteria used in the research</w:t>
      </w: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1"/>
        <w:gridCol w:w="3391"/>
        <w:gridCol w:w="3391"/>
      </w:tblGrid>
      <w:tr w:rsidR="00A2136E" w:rsidRPr="00774A1A" w14:paraId="2EE72B8D" w14:textId="77777777" w:rsidTr="00A2136E">
        <w:tc>
          <w:tcPr>
            <w:tcW w:w="3391" w:type="dxa"/>
            <w:tcBorders>
              <w:top w:val="single" w:sz="4" w:space="0" w:color="auto"/>
              <w:bottom w:val="single" w:sz="4" w:space="0" w:color="auto"/>
            </w:tcBorders>
          </w:tcPr>
          <w:p w14:paraId="03646F2D" w14:textId="77777777" w:rsidR="00A2136E" w:rsidRPr="00774A1A" w:rsidRDefault="00A2136E" w:rsidP="00A2136E">
            <w:pPr>
              <w:pStyle w:val="IOPText"/>
              <w:jc w:val="center"/>
            </w:pPr>
            <w:r w:rsidRPr="00774A1A">
              <w:t>ID</w:t>
            </w:r>
          </w:p>
        </w:tc>
        <w:tc>
          <w:tcPr>
            <w:tcW w:w="3391" w:type="dxa"/>
            <w:tcBorders>
              <w:top w:val="single" w:sz="4" w:space="0" w:color="auto"/>
              <w:bottom w:val="single" w:sz="4" w:space="0" w:color="auto"/>
            </w:tcBorders>
          </w:tcPr>
          <w:p w14:paraId="3F09B71D" w14:textId="77777777" w:rsidR="00A2136E" w:rsidRPr="00774A1A" w:rsidRDefault="00A2136E" w:rsidP="00A2136E">
            <w:pPr>
              <w:pStyle w:val="IOPText"/>
              <w:jc w:val="center"/>
            </w:pPr>
            <w:r w:rsidRPr="00774A1A">
              <w:t>Indicator</w:t>
            </w:r>
          </w:p>
        </w:tc>
        <w:tc>
          <w:tcPr>
            <w:tcW w:w="3391" w:type="dxa"/>
            <w:tcBorders>
              <w:top w:val="single" w:sz="4" w:space="0" w:color="auto"/>
              <w:bottom w:val="single" w:sz="4" w:space="0" w:color="auto"/>
            </w:tcBorders>
          </w:tcPr>
          <w:p w14:paraId="72C29BFD" w14:textId="65EC263C" w:rsidR="00A2136E" w:rsidRPr="00774A1A" w:rsidRDefault="00A2136E" w:rsidP="00A2136E">
            <w:pPr>
              <w:pStyle w:val="IOPText"/>
              <w:jc w:val="center"/>
            </w:pPr>
            <w:r w:rsidRPr="00774A1A">
              <w:t>Definition</w:t>
            </w:r>
          </w:p>
        </w:tc>
      </w:tr>
      <w:tr w:rsidR="00A2136E" w:rsidRPr="00774A1A" w14:paraId="341AB4BC" w14:textId="77777777" w:rsidTr="00A2136E">
        <w:tc>
          <w:tcPr>
            <w:tcW w:w="3391" w:type="dxa"/>
            <w:tcBorders>
              <w:top w:val="single" w:sz="4" w:space="0" w:color="auto"/>
            </w:tcBorders>
          </w:tcPr>
          <w:p w14:paraId="757E96C3" w14:textId="77777777" w:rsidR="00A2136E" w:rsidRPr="00774A1A" w:rsidRDefault="00A2136E" w:rsidP="00A2136E">
            <w:pPr>
              <w:pStyle w:val="IOPText"/>
              <w:jc w:val="center"/>
            </w:pPr>
            <w:r w:rsidRPr="00774A1A">
              <w:t>C1</w:t>
            </w:r>
          </w:p>
        </w:tc>
        <w:tc>
          <w:tcPr>
            <w:tcW w:w="3391" w:type="dxa"/>
            <w:tcBorders>
              <w:top w:val="single" w:sz="4" w:space="0" w:color="auto"/>
            </w:tcBorders>
          </w:tcPr>
          <w:p w14:paraId="146AAF2D" w14:textId="52BA68A7" w:rsidR="00A2136E" w:rsidRPr="00774A1A" w:rsidRDefault="00A2136E" w:rsidP="00A2136E">
            <w:pPr>
              <w:pStyle w:val="IOPText"/>
              <w:jc w:val="center"/>
            </w:pPr>
            <w:r>
              <w:t>X</w:t>
            </w:r>
          </w:p>
        </w:tc>
        <w:tc>
          <w:tcPr>
            <w:tcW w:w="3391" w:type="dxa"/>
            <w:tcBorders>
              <w:top w:val="single" w:sz="4" w:space="0" w:color="auto"/>
            </w:tcBorders>
          </w:tcPr>
          <w:p w14:paraId="5BCF2065" w14:textId="2CCED37A" w:rsidR="00A2136E" w:rsidRPr="00774A1A" w:rsidRDefault="00A2136E" w:rsidP="00A2136E">
            <w:pPr>
              <w:pStyle w:val="IOPText"/>
              <w:jc w:val="center"/>
            </w:pPr>
            <w:r>
              <w:t>X</w:t>
            </w:r>
          </w:p>
        </w:tc>
      </w:tr>
      <w:tr w:rsidR="00A2136E" w:rsidRPr="00774A1A" w14:paraId="50F88DFD" w14:textId="77777777" w:rsidTr="00A2136E">
        <w:tc>
          <w:tcPr>
            <w:tcW w:w="3391" w:type="dxa"/>
          </w:tcPr>
          <w:p w14:paraId="7F94554D" w14:textId="77777777" w:rsidR="00A2136E" w:rsidRPr="00774A1A" w:rsidRDefault="00A2136E" w:rsidP="00A2136E">
            <w:pPr>
              <w:pStyle w:val="IOPText"/>
              <w:jc w:val="center"/>
            </w:pPr>
            <w:r w:rsidRPr="00774A1A">
              <w:t>C2</w:t>
            </w:r>
          </w:p>
        </w:tc>
        <w:tc>
          <w:tcPr>
            <w:tcW w:w="3391" w:type="dxa"/>
          </w:tcPr>
          <w:p w14:paraId="78997656" w14:textId="19D55CE6" w:rsidR="00A2136E" w:rsidRPr="00774A1A" w:rsidRDefault="00A2136E" w:rsidP="00A2136E">
            <w:pPr>
              <w:pStyle w:val="IOPText"/>
              <w:jc w:val="center"/>
            </w:pPr>
            <w:r>
              <w:t>Z</w:t>
            </w:r>
          </w:p>
        </w:tc>
        <w:tc>
          <w:tcPr>
            <w:tcW w:w="3391" w:type="dxa"/>
          </w:tcPr>
          <w:p w14:paraId="325DBBC0" w14:textId="5FECAED6" w:rsidR="00A2136E" w:rsidRPr="00774A1A" w:rsidRDefault="00A2136E" w:rsidP="00A2136E">
            <w:pPr>
              <w:pStyle w:val="IOPText"/>
              <w:jc w:val="center"/>
            </w:pPr>
            <w:r>
              <w:t>Z</w:t>
            </w:r>
          </w:p>
        </w:tc>
      </w:tr>
      <w:tr w:rsidR="00A2136E" w:rsidRPr="00774A1A" w14:paraId="194C86A7" w14:textId="77777777" w:rsidTr="00A2136E">
        <w:tc>
          <w:tcPr>
            <w:tcW w:w="3391" w:type="dxa"/>
          </w:tcPr>
          <w:p w14:paraId="79DD3FD9" w14:textId="420A91F5" w:rsidR="00A2136E" w:rsidRPr="00774A1A" w:rsidRDefault="00A2136E" w:rsidP="00A2136E">
            <w:pPr>
              <w:pStyle w:val="IOPText"/>
              <w:jc w:val="center"/>
            </w:pPr>
            <w:r w:rsidRPr="00774A1A">
              <w:t>C</w:t>
            </w:r>
            <w:r>
              <w:t>3</w:t>
            </w:r>
          </w:p>
        </w:tc>
        <w:tc>
          <w:tcPr>
            <w:tcW w:w="3391" w:type="dxa"/>
          </w:tcPr>
          <w:p w14:paraId="37E7614B" w14:textId="4366479F" w:rsidR="00A2136E" w:rsidRPr="00774A1A" w:rsidRDefault="00A2136E" w:rsidP="00A2136E">
            <w:pPr>
              <w:pStyle w:val="IOPText"/>
              <w:jc w:val="center"/>
            </w:pPr>
            <w:r>
              <w:t>Y</w:t>
            </w:r>
          </w:p>
        </w:tc>
        <w:tc>
          <w:tcPr>
            <w:tcW w:w="3391" w:type="dxa"/>
          </w:tcPr>
          <w:p w14:paraId="428C3EA8" w14:textId="04988331" w:rsidR="00A2136E" w:rsidRPr="00774A1A" w:rsidRDefault="00A2136E" w:rsidP="00A2136E">
            <w:pPr>
              <w:pStyle w:val="IOPText"/>
              <w:jc w:val="center"/>
            </w:pPr>
            <w:r>
              <w:t>Y</w:t>
            </w:r>
          </w:p>
        </w:tc>
      </w:tr>
      <w:tr w:rsidR="00A2136E" w:rsidRPr="00774A1A" w14:paraId="61BB3634" w14:textId="77777777" w:rsidTr="00A2136E">
        <w:tc>
          <w:tcPr>
            <w:tcW w:w="3391" w:type="dxa"/>
            <w:tcBorders>
              <w:bottom w:val="single" w:sz="4" w:space="0" w:color="auto"/>
            </w:tcBorders>
          </w:tcPr>
          <w:p w14:paraId="27D6836B" w14:textId="2ACB1CF7" w:rsidR="00A2136E" w:rsidRPr="00774A1A" w:rsidRDefault="00A2136E" w:rsidP="00A2136E">
            <w:pPr>
              <w:pStyle w:val="IOPText"/>
              <w:jc w:val="center"/>
            </w:pPr>
            <w:r w:rsidRPr="00774A1A">
              <w:t>C</w:t>
            </w:r>
            <w:r>
              <w:t>4</w:t>
            </w:r>
          </w:p>
        </w:tc>
        <w:tc>
          <w:tcPr>
            <w:tcW w:w="3391" w:type="dxa"/>
            <w:tcBorders>
              <w:bottom w:val="single" w:sz="4" w:space="0" w:color="auto"/>
            </w:tcBorders>
          </w:tcPr>
          <w:p w14:paraId="6B7C7609" w14:textId="06F2F88D" w:rsidR="00A2136E" w:rsidRPr="00774A1A" w:rsidRDefault="00A2136E" w:rsidP="00A2136E">
            <w:pPr>
              <w:pStyle w:val="IOPText"/>
              <w:jc w:val="center"/>
            </w:pPr>
            <w:r>
              <w:t>G</w:t>
            </w:r>
          </w:p>
        </w:tc>
        <w:tc>
          <w:tcPr>
            <w:tcW w:w="3391" w:type="dxa"/>
            <w:tcBorders>
              <w:bottom w:val="single" w:sz="4" w:space="0" w:color="auto"/>
            </w:tcBorders>
          </w:tcPr>
          <w:p w14:paraId="20C93321" w14:textId="5E405AE7" w:rsidR="00A2136E" w:rsidRPr="00774A1A" w:rsidRDefault="00A2136E" w:rsidP="00A2136E">
            <w:pPr>
              <w:pStyle w:val="IOPText"/>
              <w:jc w:val="center"/>
            </w:pPr>
            <w:r>
              <w:t>G</w:t>
            </w:r>
          </w:p>
        </w:tc>
      </w:tr>
    </w:tbl>
    <w:p w14:paraId="3D4AB70A" w14:textId="77777777" w:rsidR="00A2136E" w:rsidRDefault="00A2136E" w:rsidP="00484C41">
      <w:pPr>
        <w:pStyle w:val="IOPText"/>
      </w:pPr>
    </w:p>
    <w:p w14:paraId="61F89964" w14:textId="21F870A1" w:rsidR="00A2136E" w:rsidRPr="00774A1A" w:rsidRDefault="00A2136E" w:rsidP="00A2136E">
      <w:pPr>
        <w:pStyle w:val="IOPText"/>
        <w:ind w:firstLine="0"/>
        <w:jc w:val="center"/>
        <w:rPr>
          <w:noProof/>
        </w:rPr>
      </w:pPr>
      <w:r w:rsidRPr="00F77617">
        <w:object w:dxaOrig="7586" w:dyaOrig="6036" w14:anchorId="4E0B48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4pt;height:178.8pt" o:ole="">
            <v:imagedata r:id="rId7" o:title=""/>
          </v:shape>
          <o:OLEObject Type="Embed" ProgID="Visio.Drawing.11" ShapeID="_x0000_i1025" DrawAspect="Content" ObjectID="_1752090473" r:id="rId8"/>
        </w:object>
      </w:r>
    </w:p>
    <w:p w14:paraId="192181F3" w14:textId="77777777" w:rsidR="00A2136E" w:rsidRPr="00774A1A" w:rsidRDefault="00A2136E" w:rsidP="00A2136E">
      <w:pPr>
        <w:pStyle w:val="IOPText"/>
        <w:ind w:firstLine="0"/>
        <w:jc w:val="center"/>
        <w:rPr>
          <w:noProof/>
        </w:rPr>
      </w:pPr>
      <w:r w:rsidRPr="00774A1A">
        <w:rPr>
          <w:noProof/>
        </w:rPr>
        <w:t>Figure 3. Results of the sensitivity analysis</w:t>
      </w:r>
    </w:p>
    <w:p w14:paraId="1D81923B" w14:textId="77777777" w:rsidR="00F212D7" w:rsidRPr="00F212D7" w:rsidRDefault="00F212D7" w:rsidP="00F212D7">
      <w:pPr>
        <w:pStyle w:val="IOPH2"/>
      </w:pPr>
      <w:r w:rsidRPr="00F212D7">
        <w:t xml:space="preserve">1.2. Formatting of Mathematical Components </w:t>
      </w:r>
    </w:p>
    <w:p w14:paraId="0ED396A3" w14:textId="77777777" w:rsidR="00F212D7" w:rsidRPr="00F212D7" w:rsidRDefault="00F212D7" w:rsidP="00F212D7">
      <w:pPr>
        <w:pStyle w:val="IOPText"/>
        <w:rPr>
          <w:rFonts w:asciiTheme="minorHAnsi" w:hAnsiTheme="minorHAnsi" w:cstheme="minorHAnsi"/>
        </w:rPr>
      </w:pPr>
      <w:r w:rsidRPr="00F212D7">
        <w:rPr>
          <w:rFonts w:asciiTheme="minorHAnsi" w:hAnsiTheme="minorHAnsi" w:cstheme="minorHAnsi"/>
        </w:rPr>
        <w:t>This is an example of an equation:</w:t>
      </w:r>
    </w:p>
    <w:p w14:paraId="1EDBD64E" w14:textId="7040A693" w:rsidR="00F212D7" w:rsidRPr="00F212D7" w:rsidRDefault="00F212D7" w:rsidP="00F212D7">
      <w:pPr>
        <w:pStyle w:val="IOPText"/>
        <w:rPr>
          <w:rFonts w:asciiTheme="minorHAnsi" w:hAnsiTheme="minorHAnsi" w:cstheme="minorHAnsi"/>
          <w:noProof/>
        </w:rPr>
      </w:pPr>
      <w:r w:rsidRPr="00F212D7">
        <w:rPr>
          <w:rFonts w:asciiTheme="minorHAnsi" w:hAnsiTheme="minorHAnsi" w:cstheme="minorHAnsi"/>
          <w:position w:val="-28"/>
        </w:rPr>
        <w:object w:dxaOrig="2160" w:dyaOrig="660" w14:anchorId="75C637A9">
          <v:shape id="_x0000_i1028" type="#_x0000_t75" style="width:139.2pt;height:42pt" o:ole="">
            <v:imagedata r:id="rId9" o:title=""/>
          </v:shape>
          <o:OLEObject Type="Embed" ProgID="Equation.DSMT4" ShapeID="_x0000_i1028" DrawAspect="Content" ObjectID="_1752090474" r:id="rId10"/>
        </w:object>
      </w:r>
      <w:r w:rsidRPr="00F212D7">
        <w:rPr>
          <w:rFonts w:asciiTheme="minorHAnsi" w:hAnsiTheme="minorHAnsi" w:cstheme="minorHAnsi"/>
        </w:rPr>
        <w:tab/>
      </w:r>
      <w:r w:rsidRPr="00F212D7">
        <w:rPr>
          <w:rFonts w:asciiTheme="minorHAnsi" w:hAnsiTheme="minorHAnsi" w:cstheme="minorHAnsi"/>
          <w:noProof/>
        </w:rPr>
        <w:tab/>
      </w:r>
      <w:r w:rsidRPr="00F212D7">
        <w:rPr>
          <w:rFonts w:asciiTheme="minorHAnsi" w:hAnsiTheme="minorHAnsi" w:cstheme="minorHAnsi"/>
          <w:noProof/>
        </w:rPr>
        <w:tab/>
      </w:r>
      <w:r w:rsidRPr="00F212D7">
        <w:rPr>
          <w:rFonts w:asciiTheme="minorHAnsi" w:hAnsiTheme="minorHAnsi" w:cstheme="minorHAnsi"/>
          <w:noProof/>
        </w:rPr>
        <w:tab/>
      </w:r>
      <w:r w:rsidRPr="00F212D7">
        <w:rPr>
          <w:rFonts w:asciiTheme="minorHAnsi" w:hAnsiTheme="minorHAnsi" w:cstheme="minorHAnsi"/>
          <w:noProof/>
        </w:rPr>
        <w:tab/>
      </w:r>
      <w:r w:rsidRPr="00F212D7">
        <w:rPr>
          <w:rFonts w:asciiTheme="minorHAnsi" w:hAnsiTheme="minorHAnsi" w:cstheme="minorHAnsi"/>
          <w:noProof/>
        </w:rPr>
        <w:tab/>
      </w:r>
      <w:r w:rsidRPr="00F212D7">
        <w:rPr>
          <w:rFonts w:asciiTheme="minorHAnsi" w:hAnsiTheme="minorHAnsi" w:cstheme="minorHAnsi"/>
          <w:noProof/>
        </w:rPr>
        <w:tab/>
      </w:r>
      <w:r w:rsidRPr="00F212D7">
        <w:rPr>
          <w:rFonts w:asciiTheme="minorHAnsi" w:hAnsiTheme="minorHAnsi" w:cstheme="minorHAnsi"/>
          <w:noProof/>
        </w:rPr>
        <w:tab/>
      </w:r>
      <w:r w:rsidRPr="00F212D7">
        <w:rPr>
          <w:rFonts w:asciiTheme="minorHAnsi" w:hAnsiTheme="minorHAnsi" w:cstheme="minorHAnsi"/>
          <w:noProof/>
        </w:rPr>
        <w:tab/>
        <w:t>(1)</w:t>
      </w:r>
    </w:p>
    <w:p w14:paraId="3E0F004D" w14:textId="77777777" w:rsidR="00F212D7" w:rsidRPr="00F212D7" w:rsidRDefault="00F212D7" w:rsidP="00F212D7">
      <w:pPr>
        <w:pStyle w:val="IOPText"/>
        <w:rPr>
          <w:rFonts w:asciiTheme="minorHAnsi" w:hAnsiTheme="minorHAnsi" w:cstheme="minorHAnsi"/>
        </w:rPr>
      </w:pPr>
      <w:r w:rsidRPr="00F212D7">
        <w:rPr>
          <w:rFonts w:asciiTheme="minorHAnsi" w:hAnsiTheme="minorHAnsi" w:cstheme="minorHAnsi"/>
        </w:rPr>
        <w:t>the text following an equation need not be a new paragraph. Please punctuate equations as regular text.</w:t>
      </w:r>
    </w:p>
    <w:p w14:paraId="3091BC7B" w14:textId="77777777" w:rsidR="00A2136E" w:rsidRPr="00ED7B4D" w:rsidRDefault="00A2136E" w:rsidP="00A2136E">
      <w:pPr>
        <w:pStyle w:val="IOPText"/>
        <w:ind w:firstLine="0"/>
      </w:pPr>
    </w:p>
    <w:p w14:paraId="1F51421B" w14:textId="77777777" w:rsidR="00C93D6E" w:rsidRDefault="00C93D6E" w:rsidP="0035762C">
      <w:pPr>
        <w:pStyle w:val="IOPH1"/>
        <w:spacing w:before="120" w:line="360" w:lineRule="auto"/>
        <w:rPr>
          <w:rFonts w:cs="Calibri"/>
          <w:noProof/>
        </w:rPr>
      </w:pPr>
      <w:r w:rsidRPr="00C93D6E">
        <w:rPr>
          <w:rFonts w:cs="Calibri"/>
          <w:noProof/>
        </w:rPr>
        <w:t>2. Literature review</w:t>
      </w:r>
      <w:r>
        <w:rPr>
          <w:rFonts w:cs="Calibri"/>
          <w:noProof/>
        </w:rPr>
        <w:t xml:space="preserve"> </w:t>
      </w:r>
      <w:r w:rsidRPr="008253E1">
        <w:rPr>
          <w:rFonts w:cs="Calibri"/>
          <w:noProof/>
        </w:rPr>
        <w:t>(Calibri (Body)</w:t>
      </w:r>
      <w:r>
        <w:rPr>
          <w:rFonts w:cs="Calibri"/>
          <w:noProof/>
        </w:rPr>
        <w:t xml:space="preserve"> 11 Bold)</w:t>
      </w:r>
    </w:p>
    <w:p w14:paraId="0B61D709" w14:textId="77777777" w:rsidR="00C93D6E" w:rsidRPr="00ED7B4D" w:rsidRDefault="00C93D6E" w:rsidP="00484C41">
      <w:pPr>
        <w:pStyle w:val="IOPText"/>
        <w:rPr>
          <w:noProof/>
        </w:rPr>
      </w:pPr>
      <w:r w:rsidRPr="00ED7B4D">
        <w:rPr>
          <w:noProof/>
        </w:rPr>
        <w:t>Texts will be in Calibri Body 1</w:t>
      </w:r>
      <w:r w:rsidR="00ED7B4D">
        <w:rPr>
          <w:noProof/>
        </w:rPr>
        <w:t>1</w:t>
      </w:r>
      <w:r w:rsidRPr="00ED7B4D">
        <w:rPr>
          <w:noProof/>
        </w:rPr>
        <w:t xml:space="preserve"> font.</w:t>
      </w:r>
      <w:r w:rsidR="00E73909" w:rsidRPr="00ED7B4D">
        <w:rPr>
          <w:noProof/>
        </w:rPr>
        <w:t xml:space="preserve"> Add sub-sections if required.</w:t>
      </w:r>
    </w:p>
    <w:p w14:paraId="4383323C" w14:textId="77777777" w:rsidR="00C93D6E" w:rsidRDefault="00C93D6E" w:rsidP="0035762C">
      <w:pPr>
        <w:pStyle w:val="IOPH1"/>
        <w:spacing w:before="120" w:line="360" w:lineRule="auto"/>
        <w:rPr>
          <w:rFonts w:cs="Calibri"/>
          <w:noProof/>
        </w:rPr>
      </w:pPr>
      <w:r>
        <w:rPr>
          <w:rFonts w:cs="Calibri"/>
          <w:noProof/>
        </w:rPr>
        <w:t>3. Materials and methods</w:t>
      </w:r>
    </w:p>
    <w:p w14:paraId="1B2B09F5" w14:textId="77777777" w:rsidR="00E73909" w:rsidRPr="00ED7B4D" w:rsidRDefault="00C93D6E" w:rsidP="00484C41">
      <w:pPr>
        <w:pStyle w:val="IOPText"/>
        <w:rPr>
          <w:noProof/>
        </w:rPr>
      </w:pPr>
      <w:r w:rsidRPr="00ED7B4D">
        <w:rPr>
          <w:noProof/>
        </w:rPr>
        <w:t>Texts will be in Calibri Body 1</w:t>
      </w:r>
      <w:r w:rsidR="00ED7B4D" w:rsidRPr="00ED7B4D">
        <w:rPr>
          <w:noProof/>
        </w:rPr>
        <w:t>1</w:t>
      </w:r>
      <w:r w:rsidRPr="00ED7B4D">
        <w:rPr>
          <w:noProof/>
        </w:rPr>
        <w:t xml:space="preserve"> font.</w:t>
      </w:r>
      <w:r w:rsidR="00E73909" w:rsidRPr="00ED7B4D">
        <w:rPr>
          <w:noProof/>
        </w:rPr>
        <w:t xml:space="preserve"> Add sub-sections if required.</w:t>
      </w:r>
    </w:p>
    <w:p w14:paraId="5D29AD88" w14:textId="77777777" w:rsidR="00C93D6E" w:rsidRDefault="00C93D6E" w:rsidP="0035762C">
      <w:pPr>
        <w:pStyle w:val="IOPH1"/>
        <w:spacing w:before="120" w:line="360" w:lineRule="auto"/>
        <w:rPr>
          <w:rFonts w:cs="Calibri"/>
          <w:noProof/>
        </w:rPr>
      </w:pPr>
      <w:r w:rsidRPr="00C93D6E">
        <w:rPr>
          <w:rFonts w:cs="Calibri"/>
          <w:noProof/>
        </w:rPr>
        <w:t>4. Illustrative example and results</w:t>
      </w:r>
    </w:p>
    <w:p w14:paraId="22F316B8" w14:textId="77777777" w:rsidR="00E73909" w:rsidRPr="00ED7B4D" w:rsidRDefault="00E73909" w:rsidP="00484C41">
      <w:pPr>
        <w:pStyle w:val="IOPText"/>
        <w:rPr>
          <w:noProof/>
        </w:rPr>
      </w:pPr>
      <w:r w:rsidRPr="00ED7B4D">
        <w:rPr>
          <w:noProof/>
        </w:rPr>
        <w:t>Texts will be in Calibri Body 1</w:t>
      </w:r>
      <w:r w:rsidR="00ED7B4D" w:rsidRPr="00ED7B4D">
        <w:rPr>
          <w:noProof/>
        </w:rPr>
        <w:t>1</w:t>
      </w:r>
      <w:r w:rsidRPr="00ED7B4D">
        <w:rPr>
          <w:noProof/>
        </w:rPr>
        <w:t xml:space="preserve"> font. Add sub-sections if required.</w:t>
      </w:r>
    </w:p>
    <w:p w14:paraId="62BB624A" w14:textId="77777777" w:rsidR="00E73909" w:rsidRDefault="00E73909" w:rsidP="0035762C">
      <w:pPr>
        <w:pStyle w:val="IOPH1"/>
        <w:spacing w:before="120" w:line="360" w:lineRule="auto"/>
        <w:rPr>
          <w:rFonts w:cs="Calibri"/>
          <w:noProof/>
        </w:rPr>
      </w:pPr>
      <w:r w:rsidRPr="00E73909">
        <w:rPr>
          <w:rFonts w:cs="Calibri"/>
          <w:noProof/>
        </w:rPr>
        <w:t>5. Managerial implication and conclusions</w:t>
      </w:r>
    </w:p>
    <w:p w14:paraId="49B69BBB" w14:textId="77777777" w:rsidR="00E73909" w:rsidRPr="00ED7B4D" w:rsidRDefault="00E73909" w:rsidP="00484C41">
      <w:pPr>
        <w:pStyle w:val="IOPText"/>
        <w:rPr>
          <w:noProof/>
        </w:rPr>
      </w:pPr>
      <w:r w:rsidRPr="00ED7B4D">
        <w:rPr>
          <w:noProof/>
        </w:rPr>
        <w:t>Texts will be in Calibri Body 1</w:t>
      </w:r>
      <w:r w:rsidR="00ED7B4D" w:rsidRPr="00ED7B4D">
        <w:rPr>
          <w:noProof/>
        </w:rPr>
        <w:t>1</w:t>
      </w:r>
      <w:r w:rsidRPr="00ED7B4D">
        <w:rPr>
          <w:noProof/>
        </w:rPr>
        <w:t xml:space="preserve"> font. Add sub-sections if required.</w:t>
      </w:r>
    </w:p>
    <w:p w14:paraId="7D812F85" w14:textId="77777777" w:rsidR="008253E1" w:rsidRPr="008253E1" w:rsidRDefault="006228A2" w:rsidP="0035762C">
      <w:pPr>
        <w:pStyle w:val="IOPH1"/>
        <w:spacing w:before="120" w:line="360" w:lineRule="auto"/>
        <w:rPr>
          <w:rFonts w:cs="Calibri"/>
          <w:noProof/>
        </w:rPr>
      </w:pPr>
      <w:r w:rsidRPr="008A3ACF">
        <w:rPr>
          <w:rFonts w:cs="Calibri"/>
          <w:noProof/>
        </w:rPr>
        <w:t>Acknowledgements</w:t>
      </w:r>
      <w:r w:rsidR="008253E1" w:rsidRPr="008A3ACF">
        <w:rPr>
          <w:rFonts w:cs="Calibri"/>
          <w:noProof/>
        </w:rPr>
        <w:t xml:space="preserve"> </w:t>
      </w:r>
      <w:r w:rsidR="008253E1" w:rsidRPr="008253E1">
        <w:rPr>
          <w:rFonts w:cs="Calibri"/>
          <w:noProof/>
        </w:rPr>
        <w:t>(Calibri (Body)</w:t>
      </w:r>
      <w:r w:rsidR="008253E1">
        <w:rPr>
          <w:rFonts w:cs="Calibri"/>
          <w:noProof/>
        </w:rPr>
        <w:t xml:space="preserve"> 11 Bold)</w:t>
      </w:r>
    </w:p>
    <w:p w14:paraId="6008F24E" w14:textId="77777777" w:rsidR="0020687F" w:rsidRPr="00ED7B4D" w:rsidRDefault="0020687F" w:rsidP="00484C41">
      <w:pPr>
        <w:pStyle w:val="IOPText"/>
      </w:pPr>
      <w:bookmarkStart w:id="1" w:name="OLE_LINK20"/>
      <w:r w:rsidRPr="00ED7B4D">
        <w:t>Acknowledgements have no numbers. Text below continues as normal</w:t>
      </w:r>
      <w:r w:rsidR="007C739D" w:rsidRPr="00ED7B4D">
        <w:t xml:space="preserve"> in </w:t>
      </w:r>
      <w:r w:rsidR="007C739D" w:rsidRPr="00ED7B4D">
        <w:rPr>
          <w:noProof/>
        </w:rPr>
        <w:t>Calibri Body 1</w:t>
      </w:r>
      <w:r w:rsidR="00ED7B4D">
        <w:rPr>
          <w:noProof/>
        </w:rPr>
        <w:t>1</w:t>
      </w:r>
      <w:r w:rsidR="007C739D" w:rsidRPr="00ED7B4D">
        <w:rPr>
          <w:noProof/>
        </w:rPr>
        <w:t xml:space="preserve"> font.</w:t>
      </w:r>
      <w:bookmarkEnd w:id="1"/>
    </w:p>
    <w:p w14:paraId="5244973E" w14:textId="77777777" w:rsidR="006228A2" w:rsidRPr="008A3ACF" w:rsidRDefault="006228A2" w:rsidP="0035762C">
      <w:pPr>
        <w:pStyle w:val="IOPH1"/>
        <w:spacing w:before="120" w:line="360" w:lineRule="auto"/>
        <w:rPr>
          <w:rFonts w:cs="Calibri"/>
          <w:noProof/>
        </w:rPr>
      </w:pPr>
      <w:r w:rsidRPr="008A3ACF">
        <w:rPr>
          <w:rFonts w:cs="Calibri"/>
          <w:noProof/>
        </w:rPr>
        <w:lastRenderedPageBreak/>
        <w:t>References</w:t>
      </w:r>
      <w:r w:rsidR="008253E1" w:rsidRPr="008A3ACF">
        <w:rPr>
          <w:rFonts w:cs="Calibri"/>
          <w:noProof/>
        </w:rPr>
        <w:t xml:space="preserve"> (</w:t>
      </w:r>
      <w:r w:rsidR="008253E1" w:rsidRPr="008253E1">
        <w:rPr>
          <w:rFonts w:cs="Calibri"/>
          <w:noProof/>
        </w:rPr>
        <w:t>Calibri (Body)</w:t>
      </w:r>
      <w:r w:rsidR="008253E1">
        <w:rPr>
          <w:rFonts w:cs="Calibri"/>
          <w:noProof/>
        </w:rPr>
        <w:t xml:space="preserve"> 11 Bold)</w:t>
      </w:r>
    </w:p>
    <w:p w14:paraId="2C6AF77F" w14:textId="77777777" w:rsidR="003E6B9C" w:rsidRPr="0035762C" w:rsidRDefault="003E6B9C" w:rsidP="003E6B9C">
      <w:pPr>
        <w:pStyle w:val="IOPText"/>
        <w:spacing w:line="360" w:lineRule="auto"/>
        <w:rPr>
          <w:rFonts w:cs="Calibri"/>
          <w:b/>
          <w:noProof/>
          <w:szCs w:val="20"/>
        </w:rPr>
      </w:pPr>
      <w:r w:rsidRPr="0035762C">
        <w:rPr>
          <w:rFonts w:cs="Calibri"/>
          <w:b/>
          <w:noProof/>
          <w:szCs w:val="20"/>
        </w:rPr>
        <w:t>List: references should be arranged first alphabetically and then further sorted chronologically. More than one reference from the same author(s) in the same year must be identified by the letters 'a', 'b', 'c', etc., placed after the year of publication.</w:t>
      </w:r>
    </w:p>
    <w:p w14:paraId="1EA5920A" w14:textId="77777777" w:rsidR="0035762C" w:rsidRPr="008A3ACF" w:rsidRDefault="0035762C" w:rsidP="00484C41">
      <w:pPr>
        <w:pStyle w:val="IOPText"/>
        <w:rPr>
          <w:noProof/>
        </w:rPr>
      </w:pPr>
      <w:r w:rsidRPr="008A3ACF">
        <w:rPr>
          <w:noProof/>
        </w:rPr>
        <w:t>Van der Geer, J., Hanraads, J. A. J., &amp; Lupton, R. A. (2010). The art of writing a scientific article. Journal of Scientific Communications, 163</w:t>
      </w:r>
      <w:r>
        <w:rPr>
          <w:noProof/>
        </w:rPr>
        <w:t>(1)</w:t>
      </w:r>
      <w:r w:rsidRPr="008A3ACF">
        <w:rPr>
          <w:noProof/>
        </w:rPr>
        <w:t>, 51</w:t>
      </w:r>
      <w:r>
        <w:rPr>
          <w:noProof/>
        </w:rPr>
        <w:t>-</w:t>
      </w:r>
      <w:r w:rsidRPr="008A3ACF">
        <w:rPr>
          <w:noProof/>
        </w:rPr>
        <w:t>59.</w:t>
      </w:r>
    </w:p>
    <w:p w14:paraId="50E0475F" w14:textId="77777777" w:rsidR="0035762C" w:rsidRDefault="0035762C" w:rsidP="00484C41">
      <w:pPr>
        <w:pStyle w:val="IOPText"/>
        <w:rPr>
          <w:noProof/>
        </w:rPr>
      </w:pPr>
      <w:r w:rsidRPr="008A3ACF">
        <w:rPr>
          <w:noProof/>
        </w:rPr>
        <w:t>Strunk, W., Jr., &amp; White, E. B. (2000). The elements of style. (4th ed.). Ne</w:t>
      </w:r>
      <w:r>
        <w:rPr>
          <w:noProof/>
        </w:rPr>
        <w:t>w York: Longman.</w:t>
      </w:r>
    </w:p>
    <w:p w14:paraId="471EFB20" w14:textId="77777777" w:rsidR="0035762C" w:rsidRPr="008A3ACF" w:rsidRDefault="0035762C" w:rsidP="00484C41">
      <w:pPr>
        <w:pStyle w:val="IOPText"/>
        <w:rPr>
          <w:noProof/>
        </w:rPr>
      </w:pPr>
      <w:r w:rsidRPr="008A3ACF">
        <w:rPr>
          <w:noProof/>
        </w:rPr>
        <w:t>Mettam, G. R., &amp; Adams, L. B. (2009). How to prepare an electronic version of your article. In B. S. Jones, &amp; R. Z. Smith (Eds.), Introduc</w:t>
      </w:r>
      <w:r>
        <w:rPr>
          <w:noProof/>
        </w:rPr>
        <w:t>tion to the electronic age, 281–304</w:t>
      </w:r>
      <w:r w:rsidRPr="008A3ACF">
        <w:rPr>
          <w:noProof/>
        </w:rPr>
        <w:t>. New York: E-Publishing Inc.</w:t>
      </w:r>
    </w:p>
    <w:p w14:paraId="0A94DEE2" w14:textId="77777777" w:rsidR="0035762C" w:rsidRPr="008A3ACF" w:rsidRDefault="0035762C" w:rsidP="00484C41">
      <w:pPr>
        <w:pStyle w:val="IOPText"/>
        <w:rPr>
          <w:noProof/>
        </w:rPr>
      </w:pPr>
      <w:r w:rsidRPr="008A3ACF">
        <w:rPr>
          <w:noProof/>
        </w:rPr>
        <w:t>Cancer Research UK. Cancer statistics reports for the UK. (2003). http://www.cancerresearchuk.org/aboutcancer/statistics/cancerstatsreport/ Accessed 13 March 2003.</w:t>
      </w:r>
    </w:p>
    <w:p w14:paraId="0C3738EE" w14:textId="77777777" w:rsidR="0035762C" w:rsidRDefault="0035762C" w:rsidP="0035762C">
      <w:pPr>
        <w:pStyle w:val="IOPText"/>
        <w:spacing w:line="360" w:lineRule="auto"/>
        <w:rPr>
          <w:rFonts w:cs="Calibri"/>
          <w:noProof/>
        </w:rPr>
      </w:pPr>
    </w:p>
    <w:p w14:paraId="3D8FB81C" w14:textId="77777777" w:rsidR="004D603B" w:rsidRPr="0035762C" w:rsidRDefault="00421154" w:rsidP="00484C41">
      <w:pPr>
        <w:pStyle w:val="IOPText"/>
        <w:rPr>
          <w:noProof/>
        </w:rPr>
      </w:pPr>
      <w:r w:rsidRPr="0035762C">
        <w:rPr>
          <w:noProof/>
        </w:rPr>
        <w:t xml:space="preserve">References have no numbers. References continues as normal in Calibri Body 10 font. </w:t>
      </w:r>
      <w:r w:rsidR="004D603B" w:rsidRPr="0035762C">
        <w:rPr>
          <w:noProof/>
        </w:rPr>
        <w:t>Please ensure that every reference cited in the text is also present in the reference list (and vice versa). Unpublished results and personal communications are not rec</w:t>
      </w:r>
      <w:r w:rsidR="00D835C2" w:rsidRPr="0035762C">
        <w:rPr>
          <w:noProof/>
        </w:rPr>
        <w:t xml:space="preserve">ommended in the reference list. </w:t>
      </w:r>
      <w:r w:rsidR="004D603B" w:rsidRPr="0035762C">
        <w:rPr>
          <w:noProof/>
        </w:rPr>
        <w:t>If these references are included in the reference list they should follow the standard reference style of the journal and should include a substitution of the publication date with either 'Unpublished results' or 'Personal communication'. Citation of a reference as 'in press' implies that the item has been accepted for publication</w:t>
      </w:r>
      <w:r w:rsidR="00D835C2" w:rsidRPr="0035762C">
        <w:rPr>
          <w:noProof/>
        </w:rPr>
        <w:t xml:space="preserve"> and available online</w:t>
      </w:r>
      <w:r w:rsidR="004D603B" w:rsidRPr="0035762C">
        <w:rPr>
          <w:noProof/>
        </w:rPr>
        <w:t>.</w:t>
      </w:r>
    </w:p>
    <w:p w14:paraId="4D96E61C" w14:textId="77777777" w:rsidR="004D603B" w:rsidRPr="0035762C" w:rsidRDefault="004D603B" w:rsidP="0035762C">
      <w:pPr>
        <w:pStyle w:val="IOPText"/>
        <w:spacing w:line="360" w:lineRule="auto"/>
        <w:rPr>
          <w:rFonts w:cs="Calibri"/>
          <w:b/>
          <w:noProof/>
          <w:szCs w:val="20"/>
        </w:rPr>
      </w:pPr>
      <w:r w:rsidRPr="0035762C">
        <w:rPr>
          <w:rFonts w:cs="Calibri"/>
          <w:b/>
          <w:noProof/>
          <w:szCs w:val="20"/>
        </w:rPr>
        <w:t>Web references</w:t>
      </w:r>
    </w:p>
    <w:p w14:paraId="31069524" w14:textId="77777777" w:rsidR="004D603B" w:rsidRPr="0035762C" w:rsidRDefault="004D603B" w:rsidP="00484C41">
      <w:pPr>
        <w:pStyle w:val="IOPText"/>
        <w:rPr>
          <w:noProof/>
        </w:rPr>
      </w:pPr>
      <w:r w:rsidRPr="0035762C">
        <w:rPr>
          <w:noProof/>
        </w:rPr>
        <w:t>As a minimum, the full URL should be given and the date when the reference was last accessed. Any further information, if known (author names, dates, reference to a source publication, etc.), should also be given. Web references can be listed separately (e.g., after the reference list) under a different heading if desired, or can be included in the reference list.</w:t>
      </w:r>
    </w:p>
    <w:p w14:paraId="64945F2A" w14:textId="77777777" w:rsidR="004D603B" w:rsidRPr="0035762C" w:rsidRDefault="004D603B" w:rsidP="0035762C">
      <w:pPr>
        <w:pStyle w:val="IOPText"/>
        <w:spacing w:line="360" w:lineRule="auto"/>
        <w:rPr>
          <w:rFonts w:cs="Calibri"/>
          <w:b/>
          <w:noProof/>
          <w:szCs w:val="20"/>
        </w:rPr>
      </w:pPr>
      <w:r w:rsidRPr="0035762C">
        <w:rPr>
          <w:rFonts w:cs="Calibri"/>
          <w:b/>
          <w:noProof/>
          <w:szCs w:val="20"/>
        </w:rPr>
        <w:t>Data references</w:t>
      </w:r>
    </w:p>
    <w:p w14:paraId="2B13CD56" w14:textId="77777777" w:rsidR="004D603B" w:rsidRPr="0035762C" w:rsidRDefault="004D603B" w:rsidP="00484C41">
      <w:pPr>
        <w:pStyle w:val="IOPText"/>
        <w:rPr>
          <w:noProof/>
        </w:rPr>
      </w:pPr>
      <w:r w:rsidRPr="0035762C">
        <w:rPr>
          <w:noProof/>
        </w:rPr>
        <w:t>This journal encourages you to cite underlying or relevant datasets in your manuscript by citing them in your text and including a data reference in your Reference List. Data references should include the following elements: author name(s), dataset title, data repository, version (where available), year, and global persistent identifier. Add [dataset] immediately before the reference so we can properly identify it as a data reference. The [dataset] identifier will not appear in your published article.</w:t>
      </w:r>
    </w:p>
    <w:p w14:paraId="31B9387B" w14:textId="77777777" w:rsidR="004D603B" w:rsidRPr="0035762C" w:rsidRDefault="004D603B" w:rsidP="0035762C">
      <w:pPr>
        <w:pStyle w:val="IOPText"/>
        <w:spacing w:line="360" w:lineRule="auto"/>
        <w:rPr>
          <w:rFonts w:cs="Calibri"/>
          <w:noProof/>
          <w:szCs w:val="20"/>
        </w:rPr>
      </w:pPr>
      <w:r w:rsidRPr="0035762C">
        <w:rPr>
          <w:rFonts w:cs="Calibri"/>
          <w:noProof/>
          <w:szCs w:val="20"/>
        </w:rPr>
        <w:t>Text: Citations in the text should follow the referencing style used by the American Psychological Association.</w:t>
      </w:r>
    </w:p>
    <w:p w14:paraId="29B8912A" w14:textId="77777777" w:rsidR="0035762C" w:rsidRPr="0035762C" w:rsidRDefault="0035762C" w:rsidP="0035762C">
      <w:pPr>
        <w:pStyle w:val="IOPText"/>
        <w:spacing w:line="360" w:lineRule="auto"/>
        <w:ind w:firstLine="0"/>
        <w:rPr>
          <w:rFonts w:cs="Calibri"/>
          <w:noProof/>
          <w:szCs w:val="20"/>
        </w:rPr>
      </w:pPr>
      <w:r w:rsidRPr="0035762C">
        <w:rPr>
          <w:rFonts w:cs="Calibri"/>
          <w:b/>
          <w:noProof/>
          <w:szCs w:val="20"/>
        </w:rPr>
        <w:t xml:space="preserve">References: </w:t>
      </w:r>
      <w:r w:rsidRPr="0035762C">
        <w:rPr>
          <w:rFonts w:cs="Calibri"/>
          <w:noProof/>
          <w:szCs w:val="20"/>
        </w:rPr>
        <w:t>(Calibri (Body) 1</w:t>
      </w:r>
      <w:r w:rsidR="00484C41">
        <w:rPr>
          <w:rFonts w:cs="Calibri"/>
          <w:noProof/>
          <w:szCs w:val="20"/>
        </w:rPr>
        <w:t>1</w:t>
      </w:r>
      <w:r w:rsidRPr="0035762C">
        <w:rPr>
          <w:rFonts w:cs="Calibri"/>
          <w:noProof/>
          <w:szCs w:val="20"/>
        </w:rPr>
        <w:t>)</w:t>
      </w:r>
    </w:p>
    <w:p w14:paraId="28A5C0DD" w14:textId="77777777" w:rsidR="008253E1" w:rsidRPr="0035762C" w:rsidRDefault="004D603B" w:rsidP="0035762C">
      <w:pPr>
        <w:pStyle w:val="IOPText"/>
        <w:spacing w:line="360" w:lineRule="auto"/>
        <w:rPr>
          <w:rFonts w:cs="Calibri"/>
          <w:noProof/>
          <w:szCs w:val="20"/>
        </w:rPr>
      </w:pPr>
      <w:r w:rsidRPr="0035762C">
        <w:rPr>
          <w:rFonts w:cs="Calibri"/>
          <w:noProof/>
          <w:szCs w:val="20"/>
        </w:rPr>
        <w:t>Reference to a journal publication:</w:t>
      </w:r>
      <w:r w:rsidR="008253E1" w:rsidRPr="0035762C">
        <w:rPr>
          <w:rFonts w:cs="Calibri"/>
          <w:noProof/>
          <w:szCs w:val="20"/>
        </w:rPr>
        <w:t xml:space="preserve"> (Calibri (Body) 1</w:t>
      </w:r>
      <w:r w:rsidR="00484C41">
        <w:rPr>
          <w:rFonts w:cs="Calibri"/>
          <w:noProof/>
          <w:szCs w:val="20"/>
        </w:rPr>
        <w:t>1</w:t>
      </w:r>
      <w:r w:rsidR="008253E1" w:rsidRPr="0035762C">
        <w:rPr>
          <w:rFonts w:cs="Calibri"/>
          <w:noProof/>
          <w:szCs w:val="20"/>
        </w:rPr>
        <w:t>)</w:t>
      </w:r>
    </w:p>
    <w:p w14:paraId="79E4B87F" w14:textId="77777777" w:rsidR="004D603B" w:rsidRPr="0035762C" w:rsidRDefault="004D603B" w:rsidP="0035762C">
      <w:pPr>
        <w:pStyle w:val="IOPText"/>
        <w:spacing w:line="360" w:lineRule="auto"/>
        <w:ind w:left="567" w:hanging="283"/>
        <w:rPr>
          <w:rFonts w:cs="Calibri"/>
          <w:noProof/>
          <w:szCs w:val="20"/>
        </w:rPr>
      </w:pPr>
      <w:r w:rsidRPr="0035762C">
        <w:rPr>
          <w:rFonts w:cs="Calibri"/>
          <w:noProof/>
          <w:szCs w:val="20"/>
        </w:rPr>
        <w:t>Van der Geer, J., Hanraads, J. A. J., &amp; Lupton, R. A. (2010). The art of writing a scientific article. Journal of Scientific Communications, 163, 51–59.</w:t>
      </w:r>
    </w:p>
    <w:p w14:paraId="5686D4A6" w14:textId="77777777" w:rsidR="004D603B" w:rsidRPr="0035762C" w:rsidRDefault="004D603B" w:rsidP="0035762C">
      <w:pPr>
        <w:pStyle w:val="IOPText"/>
        <w:spacing w:line="360" w:lineRule="auto"/>
        <w:rPr>
          <w:rFonts w:cs="Calibri"/>
          <w:b/>
          <w:noProof/>
          <w:szCs w:val="20"/>
        </w:rPr>
      </w:pPr>
      <w:r w:rsidRPr="0035762C">
        <w:rPr>
          <w:rFonts w:cs="Calibri"/>
          <w:b/>
          <w:noProof/>
          <w:szCs w:val="20"/>
        </w:rPr>
        <w:t>Reference to a book:</w:t>
      </w:r>
    </w:p>
    <w:p w14:paraId="0D98CF88" w14:textId="77777777" w:rsidR="003E6B9C" w:rsidRDefault="004D603B" w:rsidP="0035762C">
      <w:pPr>
        <w:pStyle w:val="IOPText"/>
        <w:spacing w:line="360" w:lineRule="auto"/>
        <w:ind w:left="567" w:hanging="283"/>
        <w:rPr>
          <w:rFonts w:cs="Calibri"/>
          <w:noProof/>
          <w:szCs w:val="20"/>
        </w:rPr>
      </w:pPr>
      <w:r w:rsidRPr="0035762C">
        <w:rPr>
          <w:rFonts w:cs="Calibri"/>
          <w:noProof/>
          <w:szCs w:val="20"/>
        </w:rPr>
        <w:t xml:space="preserve">Strunk, W., Jr., &amp; White, E. B. </w:t>
      </w:r>
      <w:r w:rsidR="003E6B9C">
        <w:rPr>
          <w:rFonts w:cs="Calibri"/>
          <w:noProof/>
          <w:szCs w:val="20"/>
        </w:rPr>
        <w:t>(2000). The elements of style. 4th ed</w:t>
      </w:r>
      <w:r w:rsidRPr="0035762C">
        <w:rPr>
          <w:rFonts w:cs="Calibri"/>
          <w:noProof/>
          <w:szCs w:val="20"/>
        </w:rPr>
        <w:t>. Ne</w:t>
      </w:r>
      <w:r w:rsidR="003E6B9C">
        <w:rPr>
          <w:rFonts w:cs="Calibri"/>
          <w:noProof/>
          <w:szCs w:val="20"/>
        </w:rPr>
        <w:t>w York: Longman.</w:t>
      </w:r>
    </w:p>
    <w:p w14:paraId="3A5E451C" w14:textId="77777777" w:rsidR="004D603B" w:rsidRPr="003E6B9C" w:rsidRDefault="004D603B" w:rsidP="0035762C">
      <w:pPr>
        <w:pStyle w:val="IOPText"/>
        <w:spacing w:line="360" w:lineRule="auto"/>
        <w:ind w:left="567" w:hanging="283"/>
        <w:rPr>
          <w:rFonts w:cs="Calibri"/>
          <w:b/>
          <w:noProof/>
          <w:szCs w:val="20"/>
        </w:rPr>
      </w:pPr>
      <w:r w:rsidRPr="003E6B9C">
        <w:rPr>
          <w:rFonts w:cs="Calibri"/>
          <w:b/>
          <w:noProof/>
          <w:szCs w:val="20"/>
        </w:rPr>
        <w:t>Reference to a chapter in an edited book:</w:t>
      </w:r>
    </w:p>
    <w:p w14:paraId="4D8E1F8F" w14:textId="77777777" w:rsidR="004D603B" w:rsidRPr="0035762C" w:rsidRDefault="004D603B" w:rsidP="0035762C">
      <w:pPr>
        <w:pStyle w:val="IOPText"/>
        <w:spacing w:line="360" w:lineRule="auto"/>
        <w:ind w:left="567" w:hanging="283"/>
        <w:rPr>
          <w:rFonts w:cs="Calibri"/>
          <w:noProof/>
          <w:szCs w:val="20"/>
        </w:rPr>
      </w:pPr>
      <w:r w:rsidRPr="0035762C">
        <w:rPr>
          <w:rFonts w:cs="Calibri"/>
          <w:noProof/>
          <w:szCs w:val="20"/>
        </w:rPr>
        <w:t>Mettam, G. R., &amp; Adams, L. B. (2009). How to prepare an electronic version of your article. In B. S. Jones, &amp; R. Z. Smith (Eds.), Introduction to the electronic age (pp. 281–304). New York: E-Publishing Inc.</w:t>
      </w:r>
    </w:p>
    <w:p w14:paraId="605D895D" w14:textId="77777777" w:rsidR="004D603B" w:rsidRPr="003E6B9C" w:rsidRDefault="004D603B" w:rsidP="0035762C">
      <w:pPr>
        <w:pStyle w:val="IOPText"/>
        <w:spacing w:line="360" w:lineRule="auto"/>
        <w:rPr>
          <w:rFonts w:cs="Calibri"/>
          <w:b/>
          <w:noProof/>
          <w:szCs w:val="20"/>
        </w:rPr>
      </w:pPr>
      <w:r w:rsidRPr="003E6B9C">
        <w:rPr>
          <w:rFonts w:cs="Calibri"/>
          <w:b/>
          <w:noProof/>
          <w:szCs w:val="20"/>
        </w:rPr>
        <w:lastRenderedPageBreak/>
        <w:t>Reference to a website:</w:t>
      </w:r>
    </w:p>
    <w:p w14:paraId="7F6B9B82" w14:textId="77777777" w:rsidR="004D603B" w:rsidRPr="0035762C" w:rsidRDefault="004D603B" w:rsidP="0035762C">
      <w:pPr>
        <w:pStyle w:val="IOPText"/>
        <w:spacing w:line="360" w:lineRule="auto"/>
        <w:ind w:left="567" w:hanging="283"/>
        <w:rPr>
          <w:rFonts w:cs="Calibri"/>
          <w:noProof/>
          <w:szCs w:val="20"/>
        </w:rPr>
      </w:pPr>
      <w:r w:rsidRPr="0035762C">
        <w:rPr>
          <w:rFonts w:cs="Calibri"/>
          <w:noProof/>
          <w:szCs w:val="20"/>
        </w:rPr>
        <w:t>Cancer Research UK. Cancer statistics reports for the UK. (2003). http://www.cancerresearchuk.org/aboutcanc</w:t>
      </w:r>
      <w:r w:rsidR="00BD648C">
        <w:rPr>
          <w:rFonts w:cs="Calibri"/>
          <w:noProof/>
          <w:szCs w:val="20"/>
        </w:rPr>
        <w:t>er/statistics/cancerstatsreport,</w:t>
      </w:r>
      <w:r w:rsidRPr="0035762C">
        <w:rPr>
          <w:rFonts w:cs="Calibri"/>
          <w:noProof/>
          <w:szCs w:val="20"/>
        </w:rPr>
        <w:t xml:space="preserve"> Accessed 13 March 2003.</w:t>
      </w:r>
    </w:p>
    <w:p w14:paraId="5E39CB8D" w14:textId="77777777" w:rsidR="004D603B" w:rsidRPr="003E6B9C" w:rsidRDefault="004D603B" w:rsidP="0035762C">
      <w:pPr>
        <w:pStyle w:val="IOPText"/>
        <w:spacing w:line="360" w:lineRule="auto"/>
        <w:rPr>
          <w:rFonts w:cs="Calibri"/>
          <w:b/>
          <w:noProof/>
          <w:szCs w:val="20"/>
        </w:rPr>
      </w:pPr>
      <w:r w:rsidRPr="003E6B9C">
        <w:rPr>
          <w:rFonts w:cs="Calibri"/>
          <w:b/>
          <w:noProof/>
          <w:szCs w:val="20"/>
        </w:rPr>
        <w:t>Reference to a dataset:</w:t>
      </w:r>
    </w:p>
    <w:p w14:paraId="6A42CDD7" w14:textId="77777777" w:rsidR="004D603B" w:rsidRPr="0035762C" w:rsidRDefault="004D603B" w:rsidP="0035762C">
      <w:pPr>
        <w:pStyle w:val="IOPText"/>
        <w:spacing w:line="360" w:lineRule="auto"/>
        <w:ind w:left="567" w:hanging="340"/>
        <w:rPr>
          <w:rFonts w:cs="Calibri"/>
          <w:noProof/>
          <w:szCs w:val="20"/>
        </w:rPr>
      </w:pPr>
      <w:r w:rsidRPr="0035762C">
        <w:rPr>
          <w:rFonts w:cs="Calibri"/>
          <w:noProof/>
          <w:szCs w:val="20"/>
        </w:rPr>
        <w:t>[dataset] Oguro, M., Imahiro, S., Saito, S., Nakashizuka, T. (2015). Mortality data for Japanese oak wilt disease and surrounding forest compositions. Mendeley Data, v1. https://doi.org/10.17632/ xwj98nb39r.1.</w:t>
      </w:r>
    </w:p>
    <w:sectPr w:rsidR="004D603B" w:rsidRPr="0035762C" w:rsidSect="004D603B">
      <w:headerReference w:type="default" r:id="rId11"/>
      <w:footerReference w:type="default" r:id="rId12"/>
      <w:headerReference w:type="first" r:id="rId13"/>
      <w:type w:val="continuous"/>
      <w:pgSz w:w="11906" w:h="16838" w:code="9"/>
      <w:pgMar w:top="1418" w:right="907" w:bottom="2041" w:left="907" w:header="709" w:footer="709" w:gutter="0"/>
      <w:cols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2E6CB" w14:textId="77777777" w:rsidR="00BF7572" w:rsidRDefault="00BF7572" w:rsidP="00927301">
      <w:pPr>
        <w:spacing w:after="0" w:line="240" w:lineRule="auto"/>
      </w:pPr>
      <w:r>
        <w:separator/>
      </w:r>
    </w:p>
  </w:endnote>
  <w:endnote w:type="continuationSeparator" w:id="0">
    <w:p w14:paraId="1A94E194" w14:textId="77777777" w:rsidR="00BF7572" w:rsidRDefault="00BF7572" w:rsidP="00927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C9ACB" w14:textId="77777777" w:rsidR="000A33FC" w:rsidRDefault="003E4E2B" w:rsidP="003E4E2B">
    <w:pPr>
      <w:pStyle w:val="Footer"/>
      <w:tabs>
        <w:tab w:val="clear" w:pos="4513"/>
        <w:tab w:val="clear" w:pos="9026"/>
        <w:tab w:val="center" w:pos="5046"/>
        <w:tab w:val="right" w:pos="10092"/>
      </w:tabs>
      <w:jc w:val="center"/>
    </w:pPr>
    <w:r w:rsidRPr="009536C0">
      <w:rPr>
        <w:sz w:val="14"/>
        <w:szCs w:val="14"/>
      </w:rPr>
      <w:tab/>
    </w:r>
    <w:r w:rsidR="000A33FC" w:rsidRPr="009536C0">
      <w:rPr>
        <w:sz w:val="14"/>
        <w:szCs w:val="14"/>
      </w:rPr>
      <w:fldChar w:fldCharType="begin"/>
    </w:r>
    <w:r w:rsidR="000A33FC" w:rsidRPr="009536C0">
      <w:rPr>
        <w:sz w:val="14"/>
        <w:szCs w:val="14"/>
      </w:rPr>
      <w:instrText xml:space="preserve"> PAGE   \* MERGEFORMAT </w:instrText>
    </w:r>
    <w:r w:rsidR="000A33FC" w:rsidRPr="009536C0">
      <w:rPr>
        <w:sz w:val="14"/>
        <w:szCs w:val="14"/>
      </w:rPr>
      <w:fldChar w:fldCharType="separate"/>
    </w:r>
    <w:r w:rsidR="00D85109">
      <w:rPr>
        <w:noProof/>
        <w:sz w:val="14"/>
        <w:szCs w:val="14"/>
      </w:rPr>
      <w:t>3</w:t>
    </w:r>
    <w:r w:rsidR="000A33FC" w:rsidRPr="009536C0">
      <w:rPr>
        <w:noProof/>
        <w:sz w:val="14"/>
        <w:szCs w:val="14"/>
      </w:rPr>
      <w:fldChar w:fldCharType="end"/>
    </w:r>
    <w:r>
      <w:tab/>
    </w:r>
  </w:p>
  <w:p w14:paraId="061B247B" w14:textId="77777777" w:rsidR="000A33FC" w:rsidRDefault="000A3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548FF" w14:textId="77777777" w:rsidR="00BF7572" w:rsidRDefault="00BF7572" w:rsidP="00927301">
      <w:pPr>
        <w:spacing w:after="0" w:line="240" w:lineRule="auto"/>
      </w:pPr>
      <w:r>
        <w:separator/>
      </w:r>
    </w:p>
  </w:footnote>
  <w:footnote w:type="continuationSeparator" w:id="0">
    <w:p w14:paraId="0FB4F17A" w14:textId="77777777" w:rsidR="00BF7572" w:rsidRDefault="00BF7572" w:rsidP="00927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DF5E3" w14:textId="4523E188" w:rsidR="009536C0" w:rsidRPr="00654D1E" w:rsidRDefault="00980F3D" w:rsidP="003E4E2B">
    <w:pPr>
      <w:pStyle w:val="IOPHeader"/>
      <w:tabs>
        <w:tab w:val="clear" w:pos="4513"/>
        <w:tab w:val="clear" w:pos="9026"/>
        <w:tab w:val="right" w:pos="10092"/>
      </w:tabs>
    </w:pPr>
    <w:r>
      <w:t>Journal of Decision Analytics and Intelligent Computing</w:t>
    </w:r>
    <w:r w:rsidR="009536C0">
      <w:t xml:space="preserve"> </w:t>
    </w:r>
    <w:r w:rsidR="00F212D7">
      <w:rPr>
        <w:b/>
      </w:rPr>
      <w:t>3</w:t>
    </w:r>
    <w:r>
      <w:rPr>
        <w:b/>
      </w:rPr>
      <w:t>(1)</w:t>
    </w:r>
    <w:r>
      <w:t xml:space="preserve"> (202</w:t>
    </w:r>
    <w:r w:rsidR="00F212D7">
      <w:t>3</w:t>
    </w:r>
    <w:r>
      <w:t>) xx-xx</w:t>
    </w:r>
    <w:r w:rsidR="003E4E2B">
      <w:tab/>
    </w:r>
    <w:r w:rsidR="00762D26">
      <w:t>Surname of first author</w:t>
    </w:r>
    <w:r w:rsidR="009536C0">
      <w:t xml:space="preserve"> </w:t>
    </w:r>
    <w:r w:rsidR="009536C0">
      <w:rPr>
        <w:i/>
      </w:rPr>
      <w:t>et al</w:t>
    </w:r>
    <w:r w:rsidR="00762D26">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7587" w14:textId="77777777" w:rsidR="00D85109" w:rsidRPr="00927301" w:rsidRDefault="00D85109" w:rsidP="00D85109">
    <w:pPr>
      <w:pStyle w:val="IOPHeader"/>
      <w:tabs>
        <w:tab w:val="clear" w:pos="4513"/>
        <w:tab w:val="clear" w:pos="9026"/>
        <w:tab w:val="right" w:pos="10065"/>
      </w:tabs>
    </w:pPr>
    <w:r w:rsidRPr="00980F3D">
      <w:rPr>
        <w:i/>
      </w:rPr>
      <w:t>Original Scientific Article</w:t>
    </w:r>
    <w:r>
      <w:tab/>
      <w:t>Journal of Decision Analytics and Intelligent Computing</w:t>
    </w:r>
  </w:p>
  <w:p w14:paraId="47C09DD3" w14:textId="3F33B20F" w:rsidR="00D85109" w:rsidRPr="00654D1E" w:rsidRDefault="00D85109" w:rsidP="00D85109">
    <w:pPr>
      <w:pStyle w:val="Header"/>
      <w:tabs>
        <w:tab w:val="clear" w:pos="4513"/>
        <w:tab w:val="clear" w:pos="9026"/>
        <w:tab w:val="right" w:pos="10065"/>
      </w:tabs>
    </w:pPr>
    <w:r w:rsidRPr="00980F3D">
      <w:t xml:space="preserve">Vol. </w:t>
    </w:r>
    <w:r w:rsidR="00A2136E">
      <w:t>3</w:t>
    </w:r>
    <w:r w:rsidRPr="00980F3D">
      <w:t xml:space="preserve"> issue 1,</w:t>
    </w:r>
    <w:r>
      <w:t xml:space="preserve"> (202</w:t>
    </w:r>
    <w:r w:rsidR="00A2136E">
      <w:t>3</w:t>
    </w:r>
    <w:r>
      <w:t xml:space="preserve">) xx-xx </w:t>
    </w:r>
    <w:r>
      <w:tab/>
      <w:t>https://doi.org/</w:t>
    </w:r>
    <w:r w:rsidRPr="00980F3D">
      <w:t>10.31181/</w:t>
    </w:r>
    <w:r>
      <w:t>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63530"/>
    <w:multiLevelType w:val="hybridMultilevel"/>
    <w:tmpl w:val="2DB02EAC"/>
    <w:lvl w:ilvl="0" w:tplc="F9D4D22E">
      <w:start w:val="1"/>
      <w:numFmt w:val="decimal"/>
      <w:pStyle w:val="IOPRefs"/>
      <w:lvlText w:val="[%1]"/>
      <w:lvlJc w:val="left"/>
      <w:pPr>
        <w:tabs>
          <w:tab w:val="num" w:pos="284"/>
        </w:tabs>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6B5652"/>
    <w:multiLevelType w:val="hybridMultilevel"/>
    <w:tmpl w:val="5CDCBEDA"/>
    <w:lvl w:ilvl="0" w:tplc="133416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E73E22"/>
    <w:multiLevelType w:val="hybridMultilevel"/>
    <w:tmpl w:val="891A0B8A"/>
    <w:lvl w:ilvl="0" w:tplc="38AA25C6">
      <w:start w:val="1"/>
      <w:numFmt w:val="decimal"/>
      <w:lvlText w:val="[%1]"/>
      <w:lvlJc w:val="left"/>
      <w:pPr>
        <w:tabs>
          <w:tab w:val="num" w:pos="284"/>
        </w:tabs>
        <w:ind w:left="284" w:firstLine="7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6976754">
    <w:abstractNumId w:val="2"/>
  </w:num>
  <w:num w:numId="2" w16cid:durableId="334037462">
    <w:abstractNumId w:val="0"/>
  </w:num>
  <w:num w:numId="3" w16cid:durableId="20919975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AD1"/>
    <w:rsid w:val="000053AA"/>
    <w:rsid w:val="00032F24"/>
    <w:rsid w:val="0005023C"/>
    <w:rsid w:val="00050A4A"/>
    <w:rsid w:val="000A33FC"/>
    <w:rsid w:val="000C6AD1"/>
    <w:rsid w:val="000F59E3"/>
    <w:rsid w:val="001A6E16"/>
    <w:rsid w:val="001B341B"/>
    <w:rsid w:val="00200F81"/>
    <w:rsid w:val="0020687F"/>
    <w:rsid w:val="002A1E7B"/>
    <w:rsid w:val="002D5200"/>
    <w:rsid w:val="00322803"/>
    <w:rsid w:val="00324C37"/>
    <w:rsid w:val="0035762C"/>
    <w:rsid w:val="00396087"/>
    <w:rsid w:val="003A5833"/>
    <w:rsid w:val="003E4E2B"/>
    <w:rsid w:val="003E6B9C"/>
    <w:rsid w:val="00400A9D"/>
    <w:rsid w:val="00421154"/>
    <w:rsid w:val="0045294E"/>
    <w:rsid w:val="00484C41"/>
    <w:rsid w:val="004A3755"/>
    <w:rsid w:val="004B4A9C"/>
    <w:rsid w:val="004D2C0F"/>
    <w:rsid w:val="004D2E4E"/>
    <w:rsid w:val="004D603B"/>
    <w:rsid w:val="004E2308"/>
    <w:rsid w:val="005223F4"/>
    <w:rsid w:val="0055274C"/>
    <w:rsid w:val="00606DC8"/>
    <w:rsid w:val="00611966"/>
    <w:rsid w:val="006228A2"/>
    <w:rsid w:val="00654D1E"/>
    <w:rsid w:val="00705E5C"/>
    <w:rsid w:val="00720D3C"/>
    <w:rsid w:val="00762D26"/>
    <w:rsid w:val="007C739D"/>
    <w:rsid w:val="00802F51"/>
    <w:rsid w:val="00816061"/>
    <w:rsid w:val="008253E1"/>
    <w:rsid w:val="008521AF"/>
    <w:rsid w:val="0087550C"/>
    <w:rsid w:val="008A3ACF"/>
    <w:rsid w:val="008D59E9"/>
    <w:rsid w:val="00927301"/>
    <w:rsid w:val="009536C0"/>
    <w:rsid w:val="00980F3D"/>
    <w:rsid w:val="00A10006"/>
    <w:rsid w:val="00A2136E"/>
    <w:rsid w:val="00A21CD3"/>
    <w:rsid w:val="00A40AFB"/>
    <w:rsid w:val="00A800CA"/>
    <w:rsid w:val="00A97439"/>
    <w:rsid w:val="00AC682B"/>
    <w:rsid w:val="00B31D49"/>
    <w:rsid w:val="00B7586C"/>
    <w:rsid w:val="00B86263"/>
    <w:rsid w:val="00BD648C"/>
    <w:rsid w:val="00BF7572"/>
    <w:rsid w:val="00C25996"/>
    <w:rsid w:val="00C93D6E"/>
    <w:rsid w:val="00D43152"/>
    <w:rsid w:val="00D708DC"/>
    <w:rsid w:val="00D74B07"/>
    <w:rsid w:val="00D835C2"/>
    <w:rsid w:val="00D85109"/>
    <w:rsid w:val="00E20803"/>
    <w:rsid w:val="00E5050F"/>
    <w:rsid w:val="00E73909"/>
    <w:rsid w:val="00E86050"/>
    <w:rsid w:val="00ED2D05"/>
    <w:rsid w:val="00ED7B4D"/>
    <w:rsid w:val="00F212D7"/>
    <w:rsid w:val="00F27256"/>
    <w:rsid w:val="00F74254"/>
    <w:rsid w:val="00FF6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5C752"/>
  <w15:chartTrackingRefBased/>
  <w15:docId w15:val="{121CD9C7-22DC-4D7D-81D0-0B3B3DDB8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60" w:line="259" w:lineRule="auto"/>
    </w:pPr>
    <w:rPr>
      <w:sz w:val="22"/>
      <w:szCs w:val="22"/>
      <w:lang w:val="en-GB"/>
    </w:rPr>
  </w:style>
  <w:style w:type="paragraph" w:styleId="Heading4">
    <w:name w:val="heading 4"/>
    <w:basedOn w:val="Normal"/>
    <w:next w:val="Normal"/>
    <w:link w:val="Heading4Char"/>
    <w:uiPriority w:val="9"/>
    <w:semiHidden/>
    <w:unhideWhenUsed/>
    <w:qFormat/>
    <w:rsid w:val="00F212D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3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301"/>
  </w:style>
  <w:style w:type="paragraph" w:styleId="Footer">
    <w:name w:val="footer"/>
    <w:basedOn w:val="Normal"/>
    <w:link w:val="FooterChar"/>
    <w:uiPriority w:val="99"/>
    <w:unhideWhenUsed/>
    <w:rsid w:val="009273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301"/>
  </w:style>
  <w:style w:type="paragraph" w:customStyle="1" w:styleId="IOPHeader">
    <w:name w:val="IOPHeader"/>
    <w:basedOn w:val="Header"/>
    <w:link w:val="IOPHeaderChar"/>
    <w:qFormat/>
    <w:rsid w:val="00654D1E"/>
    <w:pPr>
      <w:pBdr>
        <w:bottom w:val="single" w:sz="4" w:space="1" w:color="auto"/>
      </w:pBdr>
    </w:pPr>
  </w:style>
  <w:style w:type="paragraph" w:customStyle="1" w:styleId="IOPTitle">
    <w:name w:val="IOPTitle"/>
    <w:basedOn w:val="Normal"/>
    <w:link w:val="IOPTitleChar"/>
    <w:qFormat/>
    <w:rsid w:val="00D43152"/>
    <w:pPr>
      <w:spacing w:after="520"/>
    </w:pPr>
    <w:rPr>
      <w:b/>
      <w:sz w:val="48"/>
      <w:szCs w:val="48"/>
    </w:rPr>
  </w:style>
  <w:style w:type="character" w:customStyle="1" w:styleId="IOPHeaderChar">
    <w:name w:val="IOPHeader Char"/>
    <w:basedOn w:val="HeaderChar"/>
    <w:link w:val="IOPHeader"/>
    <w:rsid w:val="00654D1E"/>
  </w:style>
  <w:style w:type="paragraph" w:customStyle="1" w:styleId="IOPAuthor">
    <w:name w:val="IOPAuthor"/>
    <w:basedOn w:val="Normal"/>
    <w:link w:val="IOPAuthorChar"/>
    <w:qFormat/>
    <w:rsid w:val="00D74B07"/>
    <w:pPr>
      <w:spacing w:after="200"/>
      <w:ind w:right="2552"/>
    </w:pPr>
    <w:rPr>
      <w:b/>
    </w:rPr>
  </w:style>
  <w:style w:type="character" w:customStyle="1" w:styleId="IOPTitleChar">
    <w:name w:val="IOPTitle Char"/>
    <w:link w:val="IOPTitle"/>
    <w:rsid w:val="00D43152"/>
    <w:rPr>
      <w:b/>
      <w:sz w:val="48"/>
      <w:szCs w:val="48"/>
    </w:rPr>
  </w:style>
  <w:style w:type="paragraph" w:customStyle="1" w:styleId="IOPAff">
    <w:name w:val="IOPAff"/>
    <w:basedOn w:val="IOPAuthor"/>
    <w:link w:val="IOPAffChar"/>
    <w:qFormat/>
    <w:rsid w:val="00D74B07"/>
    <w:pPr>
      <w:spacing w:after="0"/>
    </w:pPr>
    <w:rPr>
      <w:rFonts w:ascii="Times New Roman" w:hAnsi="Times New Roman"/>
      <w:b w:val="0"/>
      <w:sz w:val="18"/>
      <w:szCs w:val="18"/>
    </w:rPr>
  </w:style>
  <w:style w:type="character" w:customStyle="1" w:styleId="IOPAuthorChar">
    <w:name w:val="IOPAuthor Char"/>
    <w:link w:val="IOPAuthor"/>
    <w:rsid w:val="00D74B07"/>
    <w:rPr>
      <w:b/>
    </w:rPr>
  </w:style>
  <w:style w:type="paragraph" w:customStyle="1" w:styleId="IOPH1">
    <w:name w:val="IOPH1"/>
    <w:basedOn w:val="IOPAff"/>
    <w:link w:val="IOPH1Char"/>
    <w:qFormat/>
    <w:rsid w:val="0087550C"/>
    <w:pPr>
      <w:spacing w:before="200" w:after="120"/>
      <w:ind w:right="0"/>
    </w:pPr>
    <w:rPr>
      <w:rFonts w:ascii="Calibri" w:hAnsi="Calibri"/>
      <w:b/>
      <w:sz w:val="22"/>
    </w:rPr>
  </w:style>
  <w:style w:type="character" w:customStyle="1" w:styleId="IOPAffChar">
    <w:name w:val="IOPAff Char"/>
    <w:link w:val="IOPAff"/>
    <w:rsid w:val="00D74B07"/>
    <w:rPr>
      <w:rFonts w:ascii="Times New Roman" w:hAnsi="Times New Roman" w:cs="Times New Roman"/>
      <w:b w:val="0"/>
      <w:sz w:val="18"/>
      <w:szCs w:val="18"/>
    </w:rPr>
  </w:style>
  <w:style w:type="paragraph" w:customStyle="1" w:styleId="IOPAbsText">
    <w:name w:val="IOPAbsText"/>
    <w:basedOn w:val="Normal"/>
    <w:link w:val="IOPAbsTextChar"/>
    <w:qFormat/>
    <w:rsid w:val="00484C41"/>
    <w:pPr>
      <w:spacing w:after="0"/>
      <w:ind w:right="2552"/>
    </w:pPr>
    <w:rPr>
      <w:rFonts w:ascii="Times New Roman" w:hAnsi="Times New Roman"/>
    </w:rPr>
  </w:style>
  <w:style w:type="character" w:customStyle="1" w:styleId="IOPH1Char">
    <w:name w:val="IOPH1 Char"/>
    <w:link w:val="IOPH1"/>
    <w:rsid w:val="0087550C"/>
    <w:rPr>
      <w:rFonts w:ascii="Times New Roman" w:hAnsi="Times New Roman" w:cs="Times New Roman"/>
      <w:b/>
      <w:sz w:val="18"/>
      <w:szCs w:val="18"/>
    </w:rPr>
  </w:style>
  <w:style w:type="paragraph" w:customStyle="1" w:styleId="IOPKwd">
    <w:name w:val="IOPKwd"/>
    <w:basedOn w:val="IOPAbsText"/>
    <w:link w:val="IOPKwdChar"/>
    <w:qFormat/>
    <w:rsid w:val="005223F4"/>
    <w:pPr>
      <w:pBdr>
        <w:bottom w:val="single" w:sz="4" w:space="1" w:color="auto"/>
      </w:pBdr>
      <w:spacing w:before="240" w:after="240"/>
      <w:ind w:right="0"/>
    </w:pPr>
  </w:style>
  <w:style w:type="character" w:customStyle="1" w:styleId="IOPAbsTextChar">
    <w:name w:val="IOPAbsText Char"/>
    <w:link w:val="IOPAbsText"/>
    <w:rsid w:val="00484C41"/>
    <w:rPr>
      <w:rFonts w:ascii="Times New Roman" w:hAnsi="Times New Roman"/>
      <w:sz w:val="22"/>
      <w:szCs w:val="22"/>
      <w:lang w:val="en-GB"/>
    </w:rPr>
  </w:style>
  <w:style w:type="paragraph" w:customStyle="1" w:styleId="IOPText">
    <w:name w:val="IOPText"/>
    <w:basedOn w:val="IOPAbsText"/>
    <w:link w:val="IOPTextChar"/>
    <w:qFormat/>
    <w:rsid w:val="00484C41"/>
    <w:pPr>
      <w:spacing w:line="264" w:lineRule="auto"/>
      <w:ind w:right="0" w:firstLine="227"/>
      <w:jc w:val="both"/>
    </w:pPr>
    <w:rPr>
      <w:rFonts w:ascii="Calibri" w:hAnsi="Calibri"/>
    </w:rPr>
  </w:style>
  <w:style w:type="character" w:customStyle="1" w:styleId="IOPKwdChar">
    <w:name w:val="IOPKwd Char"/>
    <w:link w:val="IOPKwd"/>
    <w:rsid w:val="005223F4"/>
    <w:rPr>
      <w:rFonts w:ascii="Times New Roman" w:hAnsi="Times New Roman"/>
      <w:sz w:val="20"/>
    </w:rPr>
  </w:style>
  <w:style w:type="character" w:customStyle="1" w:styleId="IOPTextChar">
    <w:name w:val="IOPText Char"/>
    <w:link w:val="IOPText"/>
    <w:rsid w:val="00484C41"/>
    <w:rPr>
      <w:sz w:val="22"/>
      <w:szCs w:val="22"/>
      <w:lang w:val="en-GB"/>
    </w:rPr>
  </w:style>
  <w:style w:type="paragraph" w:customStyle="1" w:styleId="IOPH2">
    <w:name w:val="IOPH2"/>
    <w:basedOn w:val="IOPH1"/>
    <w:link w:val="IOPH2Char"/>
    <w:qFormat/>
    <w:rsid w:val="0087550C"/>
    <w:rPr>
      <w:b w:val="0"/>
      <w:i/>
    </w:rPr>
  </w:style>
  <w:style w:type="paragraph" w:customStyle="1" w:styleId="IOPH3">
    <w:name w:val="IOPH3"/>
    <w:basedOn w:val="IOPH2"/>
    <w:link w:val="IOPH3Char"/>
    <w:qFormat/>
    <w:rsid w:val="008D59E9"/>
    <w:pPr>
      <w:spacing w:after="0"/>
    </w:pPr>
  </w:style>
  <w:style w:type="character" w:customStyle="1" w:styleId="IOPH2Char">
    <w:name w:val="IOPH2 Char"/>
    <w:link w:val="IOPH2"/>
    <w:rsid w:val="0087550C"/>
    <w:rPr>
      <w:rFonts w:ascii="Times New Roman" w:hAnsi="Times New Roman" w:cs="Times New Roman"/>
      <w:b w:val="0"/>
      <w:i/>
      <w:sz w:val="18"/>
      <w:szCs w:val="18"/>
    </w:rPr>
  </w:style>
  <w:style w:type="paragraph" w:customStyle="1" w:styleId="IOPrefs0">
    <w:name w:val="IOPrefs"/>
    <w:link w:val="IOPrefsChar"/>
    <w:rsid w:val="00E86050"/>
    <w:pPr>
      <w:spacing w:line="259" w:lineRule="auto"/>
      <w:ind w:left="284" w:hanging="284"/>
    </w:pPr>
    <w:rPr>
      <w:rFonts w:ascii="Times New Roman" w:hAnsi="Times New Roman"/>
      <w:noProof/>
      <w:sz w:val="18"/>
      <w:szCs w:val="22"/>
      <w:lang w:val="en-GB"/>
    </w:rPr>
  </w:style>
  <w:style w:type="character" w:customStyle="1" w:styleId="IOPH3Char">
    <w:name w:val="IOPH3 Char"/>
    <w:link w:val="IOPH3"/>
    <w:rsid w:val="008D59E9"/>
    <w:rPr>
      <w:rFonts w:ascii="Times New Roman" w:hAnsi="Times New Roman" w:cs="Times New Roman"/>
      <w:b w:val="0"/>
      <w:i/>
      <w:sz w:val="18"/>
      <w:szCs w:val="18"/>
    </w:rPr>
  </w:style>
  <w:style w:type="paragraph" w:customStyle="1" w:styleId="IOPRefs">
    <w:name w:val="IOPRefs"/>
    <w:basedOn w:val="IOPrefs0"/>
    <w:link w:val="IOPRefsChar0"/>
    <w:qFormat/>
    <w:rsid w:val="00E86050"/>
    <w:pPr>
      <w:numPr>
        <w:numId w:val="2"/>
      </w:numPr>
    </w:pPr>
  </w:style>
  <w:style w:type="character" w:customStyle="1" w:styleId="IOPrefsChar">
    <w:name w:val="IOPrefs Char"/>
    <w:link w:val="IOPrefs0"/>
    <w:rsid w:val="00E86050"/>
    <w:rPr>
      <w:rFonts w:ascii="Times New Roman" w:hAnsi="Times New Roman"/>
      <w:noProof/>
      <w:sz w:val="18"/>
    </w:rPr>
  </w:style>
  <w:style w:type="character" w:customStyle="1" w:styleId="IOPRefsChar0">
    <w:name w:val="IOPRefs Char"/>
    <w:link w:val="IOPRefs"/>
    <w:rsid w:val="00E86050"/>
    <w:rPr>
      <w:rFonts w:ascii="Times New Roman" w:hAnsi="Times New Roman"/>
      <w:noProof/>
      <w:sz w:val="18"/>
    </w:rPr>
  </w:style>
  <w:style w:type="paragraph" w:styleId="ListParagraph">
    <w:name w:val="List Paragraph"/>
    <w:basedOn w:val="Normal"/>
    <w:uiPriority w:val="34"/>
    <w:qFormat/>
    <w:rsid w:val="004D603B"/>
    <w:pPr>
      <w:spacing w:after="0" w:line="240" w:lineRule="auto"/>
      <w:ind w:left="720" w:firstLine="227"/>
      <w:contextualSpacing/>
      <w:jc w:val="both"/>
    </w:pPr>
    <w:rPr>
      <w:rFonts w:ascii="Times" w:eastAsia="Times New Roman" w:hAnsi="Times"/>
      <w:sz w:val="20"/>
      <w:szCs w:val="20"/>
      <w:lang w:val="en-US" w:eastAsia="de-DE"/>
    </w:rPr>
  </w:style>
  <w:style w:type="character" w:styleId="LineNumber">
    <w:name w:val="line number"/>
    <w:unhideWhenUsed/>
    <w:rsid w:val="0020687F"/>
    <w:rPr>
      <w:sz w:val="16"/>
    </w:rPr>
  </w:style>
  <w:style w:type="character" w:styleId="Hyperlink">
    <w:name w:val="Hyperlink"/>
    <w:uiPriority w:val="99"/>
    <w:semiHidden/>
    <w:unhideWhenUsed/>
    <w:rsid w:val="00980F3D"/>
    <w:rPr>
      <w:color w:val="0000FF"/>
      <w:u w:val="single"/>
    </w:rPr>
  </w:style>
  <w:style w:type="table" w:styleId="TableGrid">
    <w:name w:val="Table Grid"/>
    <w:basedOn w:val="TableNormal"/>
    <w:uiPriority w:val="59"/>
    <w:rsid w:val="00A2136E"/>
    <w:pPr>
      <w:widowControl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MAMEequation">
    <w:name w:val="DMAME equation"/>
    <w:basedOn w:val="Normal"/>
    <w:rsid w:val="00F212D7"/>
    <w:pPr>
      <w:tabs>
        <w:tab w:val="right" w:pos="7229"/>
      </w:tabs>
      <w:spacing w:before="120" w:after="120" w:line="240" w:lineRule="auto"/>
      <w:jc w:val="both"/>
    </w:pPr>
    <w:rPr>
      <w:rFonts w:ascii="Cambria" w:eastAsia="Times New Roman" w:hAnsi="Cambria"/>
      <w:sz w:val="20"/>
      <w:lang w:val="sr-Cyrl-CS"/>
    </w:rPr>
  </w:style>
  <w:style w:type="paragraph" w:customStyle="1" w:styleId="DMAMEtext">
    <w:name w:val="DMAME text"/>
    <w:basedOn w:val="Normal"/>
    <w:qFormat/>
    <w:rsid w:val="00F212D7"/>
    <w:pPr>
      <w:autoSpaceDE w:val="0"/>
      <w:autoSpaceDN w:val="0"/>
      <w:spacing w:after="0" w:line="240" w:lineRule="auto"/>
      <w:ind w:firstLine="284"/>
      <w:jc w:val="both"/>
    </w:pPr>
    <w:rPr>
      <w:rFonts w:ascii="Cambria" w:eastAsia="Times New Roman" w:hAnsi="Cambria"/>
      <w:sz w:val="20"/>
      <w:szCs w:val="20"/>
      <w:lang w:val="en-US"/>
    </w:rPr>
  </w:style>
  <w:style w:type="paragraph" w:customStyle="1" w:styleId="DMAMEheading2">
    <w:name w:val="DMAME heading 2"/>
    <w:basedOn w:val="Heading4"/>
    <w:qFormat/>
    <w:rsid w:val="00F212D7"/>
    <w:pPr>
      <w:keepLines w:val="0"/>
      <w:autoSpaceDE w:val="0"/>
      <w:autoSpaceDN w:val="0"/>
      <w:spacing w:before="240" w:after="120" w:line="240" w:lineRule="auto"/>
      <w:ind w:left="284"/>
    </w:pPr>
    <w:rPr>
      <w:rFonts w:ascii="Times New Roman" w:eastAsia="Times New Roman" w:hAnsi="Times New Roman" w:cs="Times New Roman"/>
      <w:b/>
      <w:bCs/>
      <w:i w:val="0"/>
      <w:iCs w:val="0"/>
      <w:color w:val="auto"/>
      <w:sz w:val="20"/>
      <w:szCs w:val="20"/>
      <w:lang w:val="en-US"/>
    </w:rPr>
  </w:style>
  <w:style w:type="character" w:customStyle="1" w:styleId="Heading4Char">
    <w:name w:val="Heading 4 Char"/>
    <w:basedOn w:val="DefaultParagraphFont"/>
    <w:link w:val="Heading4"/>
    <w:uiPriority w:val="9"/>
    <w:semiHidden/>
    <w:rsid w:val="00F212D7"/>
    <w:rPr>
      <w:rFonts w:asciiTheme="majorHAnsi" w:eastAsiaTheme="majorEastAsia" w:hAnsiTheme="majorHAnsi" w:cstheme="majorBidi"/>
      <w:i/>
      <w:iCs/>
      <w:color w:val="2E74B5" w:themeColor="accent1" w:themeShade="BF"/>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06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g\Downloads\IOPP-WordTemplateLa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IOPP-WordTemplateLarge</Template>
  <TotalTime>10</TotalTime>
  <Pages>4</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Eggleton</dc:creator>
  <cp:keywords/>
  <cp:lastModifiedBy>p-c</cp:lastModifiedBy>
  <cp:revision>4</cp:revision>
  <dcterms:created xsi:type="dcterms:W3CDTF">2021-07-12T12:36:00Z</dcterms:created>
  <dcterms:modified xsi:type="dcterms:W3CDTF">2023-07-28T20:01:00Z</dcterms:modified>
</cp:coreProperties>
</file>